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45" w:rsidRPr="007C14C9" w:rsidRDefault="00313711" w:rsidP="00AC2F4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CHAPTER 13</w:t>
      </w:r>
      <w:r w:rsidR="00AC2F45" w:rsidRPr="007C14C9">
        <w:rPr>
          <w:rFonts w:ascii="Arial" w:hAnsi="Arial" w:cs="Arial"/>
          <w:b/>
          <w:sz w:val="28"/>
          <w:szCs w:val="28"/>
        </w:rPr>
        <w:t xml:space="preserve"> STUDY GUIDE</w:t>
      </w:r>
    </w:p>
    <w:p w:rsidR="00AC2F45" w:rsidRDefault="00AC2F45" w:rsidP="00AC2F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 Works &amp; Artists You Should </w:t>
      </w:r>
      <w:proofErr w:type="gramStart"/>
      <w:r>
        <w:rPr>
          <w:rFonts w:ascii="Arial" w:hAnsi="Arial" w:cs="Arial"/>
          <w:b/>
          <w:sz w:val="24"/>
          <w:szCs w:val="24"/>
        </w:rPr>
        <w:t>Know:</w:t>
      </w:r>
      <w:proofErr w:type="gramEnd"/>
    </w:p>
    <w:p w:rsidR="00AC2F45" w:rsidRPr="00AC2F45" w:rsidRDefault="00313711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Constantine the Great</w:t>
      </w:r>
    </w:p>
    <w:p w:rsidR="00AC2F45" w:rsidRPr="00AC2F45" w:rsidRDefault="00313711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Theodora and Attendants, </w:t>
      </w:r>
      <w:r>
        <w:rPr>
          <w:rFonts w:ascii="Arial" w:hAnsi="Arial" w:cs="Arial"/>
          <w:b/>
          <w:bCs/>
          <w:iCs/>
          <w:sz w:val="24"/>
          <w:szCs w:val="24"/>
          <w:u w:val="single"/>
        </w:rPr>
        <w:t>mosaic</w:t>
      </w:r>
    </w:p>
    <w:p w:rsidR="00AC2F45" w:rsidRPr="00AC2F45" w:rsidRDefault="004379ED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4379E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Saint Mathew from the book of </w:t>
      </w:r>
      <w:proofErr w:type="spellStart"/>
      <w:r w:rsidRPr="004379E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Lindisfarne</w:t>
      </w:r>
      <w:proofErr w:type="spellEnd"/>
    </w:p>
    <w:p w:rsidR="00521675" w:rsidRPr="00521675" w:rsidRDefault="00521675" w:rsidP="0052167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521675">
        <w:rPr>
          <w:rFonts w:ascii="Arial" w:hAnsi="Arial" w:cs="Arial"/>
          <w:b/>
          <w:bCs/>
          <w:sz w:val="24"/>
          <w:szCs w:val="24"/>
          <w:u w:val="single"/>
        </w:rPr>
        <w:t xml:space="preserve">The Great Mosque at Cordoba Spain </w:t>
      </w:r>
    </w:p>
    <w:p w:rsidR="007804D2" w:rsidRPr="00F65E12" w:rsidRDefault="00F65E12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F65E12">
        <w:rPr>
          <w:rFonts w:ascii="Arial" w:hAnsi="Arial" w:cs="Arial"/>
          <w:b/>
          <w:i/>
          <w:sz w:val="24"/>
          <w:szCs w:val="24"/>
          <w:u w:val="single"/>
        </w:rPr>
        <w:t>Hagia</w:t>
      </w:r>
      <w:proofErr w:type="spellEnd"/>
      <w:r w:rsidRPr="00F65E12">
        <w:rPr>
          <w:rFonts w:ascii="Arial" w:hAnsi="Arial" w:cs="Arial"/>
          <w:b/>
          <w:i/>
          <w:sz w:val="24"/>
          <w:szCs w:val="24"/>
          <w:u w:val="single"/>
        </w:rPr>
        <w:t xml:space="preserve"> Sophia Mosque</w:t>
      </w:r>
      <w:r w:rsidRPr="00F65E12">
        <w:rPr>
          <w:rFonts w:ascii="Arial" w:hAnsi="Arial" w:cs="Arial"/>
          <w:b/>
          <w:sz w:val="24"/>
          <w:szCs w:val="24"/>
          <w:u w:val="single"/>
        </w:rPr>
        <w:t>, Turkey</w:t>
      </w:r>
    </w:p>
    <w:p w:rsidR="00CF0C96" w:rsidRPr="00CF0C96" w:rsidRDefault="0084379B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Seated Buddha Preaching the First Sermon, </w:t>
      </w:r>
      <w:r>
        <w:rPr>
          <w:rFonts w:ascii="Arial" w:hAnsi="Arial" w:cs="Arial"/>
          <w:b/>
          <w:bCs/>
          <w:iCs/>
          <w:sz w:val="24"/>
          <w:szCs w:val="24"/>
          <w:u w:val="single"/>
        </w:rPr>
        <w:t>India</w:t>
      </w:r>
    </w:p>
    <w:p w:rsidR="00AC2F45" w:rsidRPr="00CF0C96" w:rsidRDefault="00891DC9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Shiva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Nataraja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, Lord of the Dance, (Hinduism)</w:t>
      </w:r>
    </w:p>
    <w:p w:rsidR="00CF0C96" w:rsidRPr="00CD4235" w:rsidRDefault="00410647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41064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Last Judgment</w:t>
      </w:r>
      <w:r w:rsidRPr="00410647">
        <w:rPr>
          <w:rFonts w:ascii="Arial" w:hAnsi="Arial" w:cs="Arial"/>
          <w:b/>
          <w:bCs/>
          <w:sz w:val="24"/>
          <w:szCs w:val="24"/>
          <w:u w:val="single"/>
        </w:rPr>
        <w:t xml:space="preserve"> BY </w:t>
      </w:r>
      <w:proofErr w:type="spellStart"/>
      <w:r w:rsidRPr="00410647">
        <w:rPr>
          <w:rFonts w:ascii="Arial" w:hAnsi="Arial" w:cs="Arial"/>
          <w:b/>
          <w:bCs/>
          <w:sz w:val="24"/>
          <w:szCs w:val="24"/>
          <w:u w:val="single"/>
        </w:rPr>
        <w:t>Gislebertu</w:t>
      </w:r>
      <w:r w:rsidR="00CD4235">
        <w:rPr>
          <w:rFonts w:ascii="Arial" w:hAnsi="Arial" w:cs="Arial"/>
          <w:b/>
          <w:bCs/>
          <w:sz w:val="24"/>
          <w:szCs w:val="24"/>
          <w:u w:val="single"/>
        </w:rPr>
        <w:t>s</w:t>
      </w:r>
      <w:proofErr w:type="spellEnd"/>
    </w:p>
    <w:p w:rsidR="00CD4235" w:rsidRPr="00CD4235" w:rsidRDefault="00CD4235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CD4235">
        <w:rPr>
          <w:rFonts w:ascii="Arial" w:hAnsi="Arial" w:cs="Arial"/>
          <w:b/>
          <w:bCs/>
          <w:sz w:val="24"/>
          <w:szCs w:val="24"/>
          <w:u w:val="single"/>
        </w:rPr>
        <w:t xml:space="preserve">Interior of Sainte </w:t>
      </w:r>
      <w:proofErr w:type="spellStart"/>
      <w:r w:rsidRPr="00CD4235">
        <w:rPr>
          <w:rFonts w:ascii="Arial" w:hAnsi="Arial" w:cs="Arial"/>
          <w:b/>
          <w:bCs/>
          <w:sz w:val="24"/>
          <w:szCs w:val="24"/>
          <w:u w:val="single"/>
        </w:rPr>
        <w:t>Chapelle</w:t>
      </w:r>
      <w:proofErr w:type="spellEnd"/>
      <w:r w:rsidRPr="00CD4235">
        <w:rPr>
          <w:rFonts w:ascii="Arial" w:hAnsi="Arial" w:cs="Arial"/>
          <w:b/>
          <w:bCs/>
          <w:sz w:val="24"/>
          <w:szCs w:val="24"/>
          <w:u w:val="single"/>
        </w:rPr>
        <w:t>, Paris</w:t>
      </w:r>
    </w:p>
    <w:p w:rsidR="00CD4235" w:rsidRPr="00F34689" w:rsidRDefault="00CD4235" w:rsidP="00AC2F4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CD4235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St. Francis Preaching to the Birds </w:t>
      </w:r>
      <w:r w:rsidRPr="00CD4235">
        <w:rPr>
          <w:rFonts w:ascii="Arial" w:hAnsi="Arial" w:cs="Arial"/>
          <w:b/>
          <w:bCs/>
          <w:sz w:val="24"/>
          <w:szCs w:val="24"/>
          <w:u w:val="single"/>
        </w:rPr>
        <w:t>by Bonaventura Berlinghieri</w:t>
      </w:r>
    </w:p>
    <w:p w:rsidR="00AC2F45" w:rsidRPr="003F2B0B" w:rsidRDefault="00AC2F45" w:rsidP="00AC2F45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</w:t>
      </w:r>
      <w:proofErr w:type="gramEnd"/>
      <w:r w:rsidR="00313711" w:rsidRPr="0031371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731576" cy="1182834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61" cy="11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1C751E">
        <w:rPr>
          <w:noProof/>
        </w:rPr>
        <w:t>.</w:t>
      </w:r>
      <w:r>
        <w:rPr>
          <w:rFonts w:ascii="Arial" w:hAnsi="Arial" w:cs="Arial"/>
          <w:b/>
          <w:sz w:val="24"/>
          <w:szCs w:val="24"/>
        </w:rPr>
        <w:t>b</w:t>
      </w:r>
      <w:r w:rsidR="001C751E">
        <w:rPr>
          <w:rFonts w:ascii="Arial" w:hAnsi="Arial" w:cs="Arial"/>
          <w:b/>
          <w:sz w:val="24"/>
          <w:szCs w:val="24"/>
        </w:rPr>
        <w:t>.</w:t>
      </w:r>
      <w:r w:rsidR="00313711" w:rsidRPr="0031371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055313" cy="885582"/>
            <wp:effectExtent l="19050" t="0" r="0" b="0"/>
            <wp:docPr id="4" name="Picture 4" descr="Image result for theodora and attenda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theodora and attenda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11" cy="89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c</w:t>
      </w:r>
      <w:r w:rsidR="005E3EC3" w:rsidRPr="005E3EC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813463" cy="982613"/>
            <wp:effectExtent l="19050" t="0" r="5687" b="0"/>
            <wp:docPr id="1" name="Picture 1" descr="Image result for Saint matthew from book of lindisfar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mage result for Saint matthew from book of lindisfar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99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35" cy="100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.d</w:t>
      </w:r>
      <w:r w:rsidR="001C751E">
        <w:rPr>
          <w:rFonts w:ascii="Arial" w:hAnsi="Arial" w:cs="Arial"/>
          <w:b/>
          <w:sz w:val="24"/>
          <w:szCs w:val="24"/>
        </w:rPr>
        <w:t>.</w:t>
      </w:r>
      <w:r w:rsidR="00521675" w:rsidRPr="0052167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342551" cy="977963"/>
            <wp:effectExtent l="19050" t="0" r="0" b="0"/>
            <wp:docPr id="5" name="Picture 2" descr="Image result for great mosque cordoba sp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Image result for great mosque cordoba spa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72" cy="98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e</w:t>
      </w:r>
      <w:r w:rsidR="00893DE9">
        <w:rPr>
          <w:rFonts w:ascii="Arial" w:hAnsi="Arial" w:cs="Arial"/>
          <w:b/>
          <w:sz w:val="24"/>
          <w:szCs w:val="24"/>
        </w:rPr>
        <w:t>.</w:t>
      </w:r>
      <w:r w:rsidR="00F65E12">
        <w:rPr>
          <w:noProof/>
        </w:rPr>
        <w:drawing>
          <wp:inline distT="0" distB="0" distL="0" distR="0">
            <wp:extent cx="1222897" cy="896232"/>
            <wp:effectExtent l="19050" t="0" r="0" b="0"/>
            <wp:docPr id="6" name="Picture 1" descr="Image result for hagia sophia mo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gia sophia mosqu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20854" cy="8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028">
        <w:rPr>
          <w:rFonts w:ascii="Arial" w:hAnsi="Arial" w:cs="Arial"/>
          <w:b/>
          <w:sz w:val="24"/>
          <w:szCs w:val="24"/>
        </w:rPr>
        <w:t xml:space="preserve"> f.</w:t>
      </w:r>
      <w:r w:rsidR="0084379B">
        <w:rPr>
          <w:noProof/>
        </w:rPr>
        <w:drawing>
          <wp:inline distT="0" distB="0" distL="0" distR="0">
            <wp:extent cx="963589" cy="1403139"/>
            <wp:effectExtent l="19050" t="0" r="7961" b="0"/>
            <wp:docPr id="7" name="Picture 4" descr="Image result for seated buddha preaching the first ser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eated buddha preaching the first serm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4869" cy="140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g</w:t>
      </w:r>
      <w:r w:rsidR="00494AF1">
        <w:rPr>
          <w:rFonts w:ascii="Arial" w:hAnsi="Arial" w:cs="Arial"/>
          <w:b/>
          <w:sz w:val="24"/>
          <w:szCs w:val="24"/>
        </w:rPr>
        <w:t>.</w:t>
      </w:r>
      <w:r w:rsidR="00891DC9">
        <w:rPr>
          <w:noProof/>
        </w:rPr>
        <w:drawing>
          <wp:inline distT="0" distB="0" distL="0" distR="0">
            <wp:extent cx="1254103" cy="1404257"/>
            <wp:effectExtent l="19050" t="0" r="3197" b="0"/>
            <wp:docPr id="2" name="Picture 1" descr="Image result for shiva nataraja, lord of the dance britis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iva nataraja, lord of the dance british muse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82" cy="140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DC9">
        <w:rPr>
          <w:rFonts w:ascii="Arial" w:hAnsi="Arial" w:cs="Arial"/>
          <w:b/>
          <w:sz w:val="24"/>
          <w:szCs w:val="24"/>
        </w:rPr>
        <w:t>h</w:t>
      </w:r>
      <w:r>
        <w:rPr>
          <w:b/>
          <w:noProof/>
          <w:sz w:val="24"/>
          <w:szCs w:val="24"/>
        </w:rPr>
        <w:t>.</w:t>
      </w:r>
      <w:r w:rsidR="00DC07C9" w:rsidRPr="00DC07C9">
        <w:rPr>
          <w:noProof/>
        </w:rPr>
        <w:t xml:space="preserve"> </w:t>
      </w:r>
      <w:r w:rsidR="00DC07C9" w:rsidRPr="00DC07C9">
        <w:rPr>
          <w:b/>
          <w:noProof/>
          <w:sz w:val="24"/>
          <w:szCs w:val="24"/>
        </w:rPr>
        <w:drawing>
          <wp:inline distT="0" distB="0" distL="0" distR="0">
            <wp:extent cx="949779" cy="1393372"/>
            <wp:effectExtent l="19050" t="0" r="2721" b="0"/>
            <wp:docPr id="8" name="Picture 1" descr="Image result for detail last judgement aut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Image result for detail last judgement autu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53" cy="13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>i.</w:t>
      </w:r>
      <w:r w:rsidR="00CD4235" w:rsidRPr="00CD4235">
        <w:rPr>
          <w:noProof/>
        </w:rPr>
        <w:t xml:space="preserve"> </w:t>
      </w:r>
      <w:r w:rsidR="00CD4235" w:rsidRPr="00CD4235">
        <w:rPr>
          <w:b/>
          <w:noProof/>
          <w:sz w:val="24"/>
          <w:szCs w:val="24"/>
        </w:rPr>
        <w:drawing>
          <wp:inline distT="0" distB="0" distL="0" distR="0">
            <wp:extent cx="947238" cy="1397277"/>
            <wp:effectExtent l="19050" t="0" r="5262" b="0"/>
            <wp:docPr id="9" name="Picture 2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72" cy="141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4235">
        <w:rPr>
          <w:b/>
          <w:noProof/>
        </w:rPr>
        <w:t xml:space="preserve"> j</w:t>
      </w:r>
      <w:r w:rsidR="009F079F">
        <w:rPr>
          <w:b/>
          <w:noProof/>
        </w:rPr>
        <w:t>.</w:t>
      </w:r>
      <w:r w:rsidR="00801028" w:rsidRPr="00801028">
        <w:rPr>
          <w:noProof/>
        </w:rPr>
        <w:t xml:space="preserve"> </w:t>
      </w:r>
      <w:r w:rsidR="00CD4235" w:rsidRPr="00CD4235">
        <w:rPr>
          <w:noProof/>
        </w:rPr>
        <w:drawing>
          <wp:inline distT="0" distB="0" distL="0" distR="0">
            <wp:extent cx="1069522" cy="1404257"/>
            <wp:effectExtent l="19050" t="0" r="0" b="0"/>
            <wp:docPr id="10" name="Picture 3" descr="Image result for bonaventura berlinghier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Image result for bonaventura berlinghier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49" cy="141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F45" w:rsidRDefault="00AC2F45" w:rsidP="00AC2F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Vocabulary:</w:t>
      </w:r>
    </w:p>
    <w:p w:rsidR="00F74506" w:rsidRDefault="000E330D" w:rsidP="000E330D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Byzantine:</w:t>
      </w:r>
    </w:p>
    <w:p w:rsidR="009771FF" w:rsidRPr="000E330D" w:rsidRDefault="009771FF" w:rsidP="000E330D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Nomadic:</w:t>
      </w:r>
    </w:p>
    <w:p w:rsidR="00E100B3" w:rsidRDefault="000E330D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Illumination:</w:t>
      </w:r>
    </w:p>
    <w:p w:rsidR="00E100B3" w:rsidRDefault="000E330D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Qur’an:</w:t>
      </w:r>
    </w:p>
    <w:p w:rsidR="00E100B3" w:rsidRPr="008E5142" w:rsidRDefault="008E5142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E5142">
        <w:rPr>
          <w:rFonts w:ascii="Arial" w:hAnsi="Arial" w:cs="Arial"/>
          <w:bCs/>
          <w:sz w:val="24"/>
          <w:szCs w:val="24"/>
        </w:rPr>
        <w:t>Mihrab</w:t>
      </w:r>
      <w:proofErr w:type="spellEnd"/>
      <w:r>
        <w:rPr>
          <w:rFonts w:ascii="Arial" w:hAnsi="Arial" w:cs="Arial"/>
          <w:bCs/>
          <w:sz w:val="24"/>
          <w:szCs w:val="24"/>
        </w:rPr>
        <w:t>:</w:t>
      </w:r>
    </w:p>
    <w:p w:rsidR="006340B1" w:rsidRDefault="006340B1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Romanesque architecture:</w:t>
      </w:r>
    </w:p>
    <w:p w:rsidR="00E100B3" w:rsidRDefault="00EB401F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Nave:</w:t>
      </w:r>
    </w:p>
    <w:p w:rsidR="00E100B3" w:rsidRDefault="00EB401F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Transept:</w:t>
      </w:r>
    </w:p>
    <w:p w:rsidR="006340B1" w:rsidRPr="00E100B3" w:rsidRDefault="006340B1" w:rsidP="00BA0405">
      <w:pPr>
        <w:pStyle w:val="ListParagraph"/>
        <w:numPr>
          <w:ilvl w:val="0"/>
          <w:numId w:val="5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Gothic architecture: </w:t>
      </w:r>
    </w:p>
    <w:p w:rsidR="00AC2F45" w:rsidRDefault="00AC2F45" w:rsidP="00AC2F4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Questions You Should Be Able to Answer:</w:t>
      </w:r>
    </w:p>
    <w:p w:rsidR="0088489C" w:rsidRDefault="00F74506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8489C">
        <w:rPr>
          <w:rFonts w:ascii="Arial" w:hAnsi="Arial" w:cs="Arial"/>
          <w:sz w:val="24"/>
          <w:szCs w:val="24"/>
        </w:rPr>
        <w:t>How did Constantine affect the art world?</w:t>
      </w:r>
    </w:p>
    <w:p w:rsidR="00625A07" w:rsidRDefault="006340B1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what Byzantine art looks like and give an example.</w:t>
      </w:r>
    </w:p>
    <w:p w:rsidR="0088489C" w:rsidRDefault="0088489C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did the Islamic faith influence the art that they created?</w:t>
      </w:r>
    </w:p>
    <w:p w:rsidR="00CD4235" w:rsidRDefault="00CD4235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did Buddhism begin and what countries did it spread to?</w:t>
      </w:r>
    </w:p>
    <w:p w:rsidR="00CD4235" w:rsidRDefault="00CD4235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 w:rsidRPr="00CD4235">
        <w:rPr>
          <w:rFonts w:ascii="Arial" w:hAnsi="Arial" w:cs="Arial"/>
          <w:sz w:val="24"/>
          <w:szCs w:val="24"/>
        </w:rPr>
        <w:t xml:space="preserve">What are some </w:t>
      </w:r>
      <w:proofErr w:type="gramStart"/>
      <w:r w:rsidRPr="00CD4235">
        <w:rPr>
          <w:rFonts w:ascii="Arial" w:hAnsi="Arial" w:cs="Arial"/>
          <w:sz w:val="24"/>
          <w:szCs w:val="24"/>
        </w:rPr>
        <w:t>thing</w:t>
      </w:r>
      <w:proofErr w:type="gramEnd"/>
      <w:r w:rsidRPr="00CD4235">
        <w:rPr>
          <w:rFonts w:ascii="Arial" w:hAnsi="Arial" w:cs="Arial"/>
          <w:sz w:val="24"/>
          <w:szCs w:val="24"/>
        </w:rPr>
        <w:t xml:space="preserve"> Hindus believe? </w:t>
      </w:r>
    </w:p>
    <w:p w:rsidR="00CD4235" w:rsidRDefault="00CD4235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was a common theme in art around 1000 AD?</w:t>
      </w:r>
    </w:p>
    <w:p w:rsidR="006340B1" w:rsidRPr="00CD4235" w:rsidRDefault="006340B1" w:rsidP="006340B1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 w:rsidRPr="00CD4235">
        <w:rPr>
          <w:rFonts w:ascii="Arial" w:hAnsi="Arial" w:cs="Arial"/>
          <w:sz w:val="24"/>
          <w:szCs w:val="24"/>
        </w:rPr>
        <w:t>How was Romanesque style different from the Ancient Greeks and Romans?</w:t>
      </w:r>
    </w:p>
    <w:p w:rsidR="008166EE" w:rsidRDefault="008166EE" w:rsidP="008166EE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</w:t>
      </w:r>
      <w:r w:rsidR="00CD4235">
        <w:rPr>
          <w:rFonts w:ascii="Arial" w:hAnsi="Arial" w:cs="Arial"/>
          <w:sz w:val="24"/>
          <w:szCs w:val="24"/>
        </w:rPr>
        <w:t>oes the Romanesque</w:t>
      </w:r>
      <w:r>
        <w:rPr>
          <w:rFonts w:ascii="Arial" w:hAnsi="Arial" w:cs="Arial"/>
          <w:sz w:val="24"/>
          <w:szCs w:val="24"/>
        </w:rPr>
        <w:t xml:space="preserve"> attitude about the nude human figure differ from ancient Greeks and Romans?</w:t>
      </w:r>
    </w:p>
    <w:p w:rsidR="008166EE" w:rsidRPr="008166EE" w:rsidRDefault="008166EE" w:rsidP="008166EE">
      <w:pPr>
        <w:spacing w:line="240" w:lineRule="auto"/>
        <w:rPr>
          <w:rFonts w:ascii="Arial" w:hAnsi="Arial" w:cs="Arial"/>
          <w:sz w:val="24"/>
          <w:szCs w:val="24"/>
        </w:rPr>
      </w:pPr>
    </w:p>
    <w:p w:rsidR="00BA0405" w:rsidRDefault="006340B1" w:rsidP="00F74506">
      <w:pPr>
        <w:pStyle w:val="ListParagraph"/>
        <w:numPr>
          <w:ilvl w:val="0"/>
          <w:numId w:val="5"/>
        </w:num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How is Gothic architecture different from Romanesque architecture?</w:t>
      </w:r>
    </w:p>
    <w:p w:rsidR="00BA0405" w:rsidRDefault="00BA0405" w:rsidP="008166EE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166EE">
        <w:rPr>
          <w:rFonts w:ascii="Arial" w:hAnsi="Arial" w:cs="Arial"/>
          <w:sz w:val="24"/>
          <w:szCs w:val="24"/>
        </w:rPr>
        <w:t>What factors contributed to the development and popularity of the stained glass window?</w:t>
      </w:r>
    </w:p>
    <w:p w:rsidR="008166EE" w:rsidRPr="008166EE" w:rsidRDefault="008166EE" w:rsidP="008166EE">
      <w:pPr>
        <w:spacing w:line="240" w:lineRule="auto"/>
        <w:rPr>
          <w:rFonts w:ascii="Arial" w:hAnsi="Arial" w:cs="Arial"/>
          <w:sz w:val="24"/>
          <w:szCs w:val="24"/>
        </w:rPr>
      </w:pPr>
    </w:p>
    <w:p w:rsidR="008166EE" w:rsidRPr="00BA0405" w:rsidRDefault="008166EE" w:rsidP="008166E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Describe the similarities between Medieval Italian art and Byzantine art.  </w:t>
      </w:r>
    </w:p>
    <w:sectPr w:rsidR="008166EE" w:rsidRPr="00BA0405" w:rsidSect="009A7E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D1951"/>
    <w:multiLevelType w:val="hybridMultilevel"/>
    <w:tmpl w:val="C9F43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476F5"/>
    <w:multiLevelType w:val="hybridMultilevel"/>
    <w:tmpl w:val="B8703F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E65767"/>
    <w:multiLevelType w:val="hybridMultilevel"/>
    <w:tmpl w:val="B038F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02DF7"/>
    <w:multiLevelType w:val="hybridMultilevel"/>
    <w:tmpl w:val="45BCBF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541C1"/>
    <w:multiLevelType w:val="hybridMultilevel"/>
    <w:tmpl w:val="BBA0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AC2F45"/>
    <w:rsid w:val="000D40ED"/>
    <w:rsid w:val="000E330D"/>
    <w:rsid w:val="001B0558"/>
    <w:rsid w:val="001C751E"/>
    <w:rsid w:val="001F51BA"/>
    <w:rsid w:val="002B6607"/>
    <w:rsid w:val="002D425A"/>
    <w:rsid w:val="00313711"/>
    <w:rsid w:val="00410647"/>
    <w:rsid w:val="004379ED"/>
    <w:rsid w:val="00481188"/>
    <w:rsid w:val="00494AF1"/>
    <w:rsid w:val="00521675"/>
    <w:rsid w:val="005E3EC3"/>
    <w:rsid w:val="00612EFB"/>
    <w:rsid w:val="00625A07"/>
    <w:rsid w:val="006340B1"/>
    <w:rsid w:val="006A480B"/>
    <w:rsid w:val="007804D2"/>
    <w:rsid w:val="00801028"/>
    <w:rsid w:val="008166EE"/>
    <w:rsid w:val="0084379B"/>
    <w:rsid w:val="0088489C"/>
    <w:rsid w:val="00891DC9"/>
    <w:rsid w:val="00893DE9"/>
    <w:rsid w:val="008E5142"/>
    <w:rsid w:val="009222D1"/>
    <w:rsid w:val="009769B2"/>
    <w:rsid w:val="009771FF"/>
    <w:rsid w:val="009A7ED8"/>
    <w:rsid w:val="009F079F"/>
    <w:rsid w:val="00A22CD2"/>
    <w:rsid w:val="00AC2F45"/>
    <w:rsid w:val="00B27F5E"/>
    <w:rsid w:val="00B95E7B"/>
    <w:rsid w:val="00BA0405"/>
    <w:rsid w:val="00BD5E1B"/>
    <w:rsid w:val="00CD4235"/>
    <w:rsid w:val="00CE3234"/>
    <w:rsid w:val="00CF0C96"/>
    <w:rsid w:val="00DC07C9"/>
    <w:rsid w:val="00E100B3"/>
    <w:rsid w:val="00EB401F"/>
    <w:rsid w:val="00F34689"/>
    <w:rsid w:val="00F420F5"/>
    <w:rsid w:val="00F65E12"/>
    <w:rsid w:val="00F7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F4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F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4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sarah.shuler</dc:creator>
  <cp:lastModifiedBy>sarah.shuler</cp:lastModifiedBy>
  <cp:revision>9</cp:revision>
  <dcterms:created xsi:type="dcterms:W3CDTF">2017-03-06T17:03:00Z</dcterms:created>
  <dcterms:modified xsi:type="dcterms:W3CDTF">2017-03-06T22:23:00Z</dcterms:modified>
</cp:coreProperties>
</file>