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558D">
        <w:rPr>
          <w:rFonts w:ascii="Comic Sans MS" w:hAnsi="Comic Sans MS"/>
          <w:b/>
          <w:color w:val="00B050"/>
          <w:sz w:val="32"/>
          <w:szCs w:val="32"/>
        </w:rPr>
        <w:t>Sept. 16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DE558D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726F9">
        <w:rPr>
          <w:rFonts w:ascii="Bradley Hand ITC" w:hAnsi="Bradley Hand ITC"/>
          <w:b/>
          <w:color w:val="7030A0"/>
          <w:sz w:val="44"/>
          <w:szCs w:val="44"/>
        </w:rPr>
        <w:t>Review:  How often should you spray your clay with water</w:t>
      </w:r>
      <w:bookmarkStart w:id="0" w:name="_GoBack"/>
      <w:bookmarkEnd w:id="0"/>
      <w:r w:rsidR="00C726F9">
        <w:rPr>
          <w:rFonts w:ascii="Bradley Hand ITC" w:hAnsi="Bradley Hand ITC"/>
          <w:b/>
          <w:color w:val="7030A0"/>
          <w:sz w:val="44"/>
          <w:szCs w:val="44"/>
        </w:rPr>
        <w:t xml:space="preserve"> to keep it workable?</w:t>
      </w:r>
      <w:r w:rsidR="00333F41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442CD5" w:rsidRDefault="00442CD5" w:rsidP="00442CD5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42CD5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3330E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Pr="00442CD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42CD5" w:rsidRDefault="003330EB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journal</w:t>
      </w:r>
      <w:r w:rsidR="0048680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FC12FC" w:rsidRDefault="00442CD5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Keep working on</w:t>
      </w:r>
      <w:r w:rsidR="0048680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C726F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122C"/>
    <w:multiLevelType w:val="hybridMultilevel"/>
    <w:tmpl w:val="D07A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2F5890"/>
    <w:rsid w:val="003330EB"/>
    <w:rsid w:val="00333F41"/>
    <w:rsid w:val="00367C31"/>
    <w:rsid w:val="00387BFC"/>
    <w:rsid w:val="003B62A0"/>
    <w:rsid w:val="00442CD5"/>
    <w:rsid w:val="00483D3F"/>
    <w:rsid w:val="0048680C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726F9"/>
    <w:rsid w:val="00CD268D"/>
    <w:rsid w:val="00CD37D7"/>
    <w:rsid w:val="00D97479"/>
    <w:rsid w:val="00DE558D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BDC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2020-09-14T18:24:00Z</dcterms:created>
  <dcterms:modified xsi:type="dcterms:W3CDTF">2020-09-14T18:24:00Z</dcterms:modified>
</cp:coreProperties>
</file>