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04" w:rsidRPr="0003424B" w:rsidRDefault="00D00270" w:rsidP="00937E0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60A8">
        <w:rPr>
          <w:rFonts w:ascii="Comic Sans MS" w:hAnsi="Comic Sans MS"/>
          <w:b/>
          <w:color w:val="00B050"/>
          <w:sz w:val="32"/>
          <w:szCs w:val="32"/>
        </w:rPr>
        <w:t xml:space="preserve">Nov </w:t>
      </w:r>
      <w:r w:rsidR="00920C21">
        <w:rPr>
          <w:rFonts w:ascii="Comic Sans MS" w:hAnsi="Comic Sans MS"/>
          <w:b/>
          <w:color w:val="00B050"/>
          <w:sz w:val="32"/>
          <w:szCs w:val="32"/>
        </w:rPr>
        <w:t>12</w:t>
      </w:r>
      <w:r w:rsidR="00937E04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937E04" w:rsidRPr="0003424B" w:rsidRDefault="00937E04" w:rsidP="00937E0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937E04" w:rsidRPr="0003424B" w:rsidRDefault="00D00270" w:rsidP="00937E0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920C21">
        <w:rPr>
          <w:rFonts w:ascii="Jokerman" w:hAnsi="Jokerman"/>
          <w:b/>
          <w:sz w:val="40"/>
          <w:szCs w:val="40"/>
          <w:u w:val="single"/>
        </w:rPr>
        <w:t>7</w:t>
      </w:r>
      <w:bookmarkStart w:id="0" w:name="_GoBack"/>
      <w:bookmarkEnd w:id="0"/>
      <w:r w:rsidR="00937E04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3070" w:rsidRDefault="00937E04" w:rsidP="00937E0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20C21">
        <w:rPr>
          <w:rFonts w:ascii="Bradley Hand ITC" w:hAnsi="Bradley Hand ITC"/>
          <w:b/>
          <w:color w:val="7030A0"/>
          <w:sz w:val="44"/>
          <w:szCs w:val="44"/>
        </w:rPr>
        <w:t>Review:  How wide are shoulders on average? Are shoulders wider or narrow or the same as hips?</w:t>
      </w:r>
    </w:p>
    <w:p w:rsidR="00937E04" w:rsidRPr="00E204A5" w:rsidRDefault="00937E04" w:rsidP="00937E04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37E04" w:rsidRPr="00BA60A8" w:rsidRDefault="006E50CF" w:rsidP="00BA60A8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Get in your </w:t>
      </w:r>
      <w:r w:rsidR="00937E04" w:rsidRPr="00BA60A8">
        <w:rPr>
          <w:rFonts w:ascii="Elephant" w:hAnsi="Elephant" w:cs="Aharoni"/>
          <w:b/>
          <w:color w:val="FF0000"/>
          <w:sz w:val="36"/>
          <w:szCs w:val="36"/>
        </w:rPr>
        <w:t xml:space="preserve">Art history project </w:t>
      </w:r>
      <w:r w:rsidR="000D2345">
        <w:rPr>
          <w:rFonts w:ascii="Elephant" w:hAnsi="Elephant" w:cs="Aharoni"/>
          <w:b/>
          <w:color w:val="FF0000"/>
          <w:sz w:val="36"/>
          <w:szCs w:val="36"/>
        </w:rPr>
        <w:t>ASAP</w:t>
      </w:r>
      <w:r w:rsidR="000A7D4C" w:rsidRPr="00BA60A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937E04" w:rsidRPr="007C6070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920C21" w:rsidRPr="00920C21" w:rsidRDefault="00920C21" w:rsidP="00920C2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Talk about dioramas</w:t>
      </w:r>
    </w:p>
    <w:p w:rsidR="00D00270" w:rsidRDefault="007114A2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Work on </w:t>
      </w:r>
      <w:r w:rsidR="00C33070">
        <w:rPr>
          <w:rFonts w:ascii="Bookman Old Style" w:hAnsi="Bookman Old Style" w:cs="Aharoni"/>
          <w:color w:val="222A35" w:themeColor="text2" w:themeShade="80"/>
          <w:sz w:val="32"/>
          <w:szCs w:val="32"/>
        </w:rPr>
        <w:t>figures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</w:t>
      </w:r>
    </w:p>
    <w:p w:rsidR="00937E04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937E04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937E04" w:rsidRPr="00BF42E9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2F321E" w:rsidRDefault="002F321E"/>
    <w:sectPr w:rsidR="002F321E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C53AF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E82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0241"/>
    <w:multiLevelType w:val="hybridMultilevel"/>
    <w:tmpl w:val="44D0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04"/>
    <w:rsid w:val="000179EB"/>
    <w:rsid w:val="000A7D4C"/>
    <w:rsid w:val="000D2345"/>
    <w:rsid w:val="002F321E"/>
    <w:rsid w:val="006E50CF"/>
    <w:rsid w:val="007114A2"/>
    <w:rsid w:val="00920C21"/>
    <w:rsid w:val="00937E04"/>
    <w:rsid w:val="00A86EEE"/>
    <w:rsid w:val="00BA60A8"/>
    <w:rsid w:val="00C33070"/>
    <w:rsid w:val="00D00270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9ED9"/>
  <w15:chartTrackingRefBased/>
  <w15:docId w15:val="{BA2F0FC1-AF29-4396-B3E3-E11801A9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2021-11-11T22:27:00Z</dcterms:created>
  <dcterms:modified xsi:type="dcterms:W3CDTF">2021-11-11T22:27:00Z</dcterms:modified>
</cp:coreProperties>
</file>