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0" w:rsidRPr="0003424B" w:rsidRDefault="00D26550" w:rsidP="00D26550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 14, 2020</w:t>
      </w:r>
    </w:p>
    <w:p w:rsidR="00D26550" w:rsidRPr="0003424B" w:rsidRDefault="00D26550" w:rsidP="00D26550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D26550" w:rsidRPr="0003424B" w:rsidRDefault="00D26550" w:rsidP="00D26550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26550" w:rsidRPr="00DF7BD1" w:rsidRDefault="00D26550" w:rsidP="00D26550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02EC5">
        <w:rPr>
          <w:rFonts w:ascii="Bradley Hand ITC" w:hAnsi="Bradley Hand ITC"/>
          <w:b/>
          <w:color w:val="7030A0"/>
          <w:sz w:val="44"/>
          <w:szCs w:val="44"/>
        </w:rPr>
        <w:t>If you had to explain your “artistic style” to someone, what would you say?</w:t>
      </w:r>
    </w:p>
    <w:p w:rsidR="00D26550" w:rsidRPr="00E204A5" w:rsidRDefault="00D26550" w:rsidP="00D2655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A277D" w:rsidRDefault="002A277D" w:rsidP="00D26550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Surreal Hand due on October 22</w:t>
      </w:r>
      <w:r w:rsidRPr="002A277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D26550" w:rsidRPr="00442CD5" w:rsidRDefault="00D26550" w:rsidP="00D26550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Oct 23 is the last day to turn in late work for this term.  </w:t>
      </w:r>
    </w:p>
    <w:p w:rsidR="00D26550" w:rsidRPr="007C6070" w:rsidRDefault="00D26550" w:rsidP="00D26550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26550" w:rsidRDefault="00D26550" w:rsidP="00D26550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clip</w:t>
      </w:r>
    </w:p>
    <w:p w:rsidR="00D26550" w:rsidRPr="00FE49F6" w:rsidRDefault="00D26550" w:rsidP="00D26550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Surrealistic Hand </w:t>
      </w:r>
    </w:p>
    <w:p w:rsidR="00D26550" w:rsidRPr="00EC7867" w:rsidRDefault="00D26550" w:rsidP="00D26550">
      <w:pPr>
        <w:rPr>
          <w:rFonts w:ascii="Bookman Old Style" w:hAnsi="Bookman Old Style" w:cs="Aharoni"/>
          <w:color w:val="2F5496" w:themeColor="accent5" w:themeShade="BF"/>
          <w:sz w:val="32"/>
          <w:szCs w:val="32"/>
        </w:rPr>
      </w:pPr>
    </w:p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/>
    <w:p w:rsidR="00D26550" w:rsidRDefault="00D26550" w:rsidP="00D26550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136F8242" wp14:editId="37E4D294">
            <wp:extent cx="2142699" cy="2668441"/>
            <wp:effectExtent l="0" t="0" r="0" b="0"/>
            <wp:docPr id="9" name="Picture 9" descr="C:\Users\sarah.shuler\AppData\Local\Microsoft\Windows\INetCache\Content.MSO\58EEB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ah.shuler\AppData\Local\Microsoft\Windows\INetCache\Content.MSO\58EEB7D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3" cy="26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2. </w:t>
      </w:r>
      <w:r>
        <w:rPr>
          <w:noProof/>
        </w:rPr>
        <w:drawing>
          <wp:inline distT="0" distB="0" distL="0" distR="0" wp14:anchorId="606F3EDF" wp14:editId="26CBD950">
            <wp:extent cx="2463421" cy="2628016"/>
            <wp:effectExtent l="0" t="0" r="0" b="1270"/>
            <wp:docPr id="10" name="Picture 10" descr="Banal Moments Contorted into Surreal Stoneware Sculptures by Genesis  Belanger | Colos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al Moments Contorted into Surreal Stoneware Sculptures by Genesis  Belanger | Coloss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26"/>
                    <a:stretch/>
                  </pic:blipFill>
                  <pic:spPr bwMode="auto">
                    <a:xfrm>
                      <a:off x="0" y="0"/>
                      <a:ext cx="2486902" cy="26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550" w:rsidRDefault="00D26550" w:rsidP="00D26550">
      <w:pPr>
        <w:ind w:left="360"/>
      </w:pPr>
      <w:r>
        <w:t xml:space="preserve">3. </w:t>
      </w:r>
      <w:r>
        <w:rPr>
          <w:noProof/>
        </w:rPr>
        <w:drawing>
          <wp:inline distT="0" distB="0" distL="0" distR="0" wp14:anchorId="755CA5E8" wp14:editId="7E5598EF">
            <wp:extent cx="1739900" cy="2626995"/>
            <wp:effectExtent l="0" t="0" r="0" b="1905"/>
            <wp:docPr id="11" name="Picture 11" descr="De nouvelles sculptures céramiques surréalistes ressemblant à du bois par  Christopher David White - 2Tout2Rien | Sculpture clay, Ceramic sculpture  figurative, Sculptur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nouvelles sculptures céramiques surréalistes ressemblant à du bois par  Christopher David White - 2Tout2Rien | Sculpture clay, Ceramic sculpture  figurative, Sculptur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4.</w:t>
      </w:r>
      <w:r w:rsidRPr="002941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D8F925" wp14:editId="02DABEB6">
            <wp:extent cx="3429909" cy="2293004"/>
            <wp:effectExtent l="0" t="0" r="0" b="0"/>
            <wp:docPr id="13" name="Picture 13" descr="Cycle of Decay: A Sculpted Ceramic Hand that Looks Like a Carved Tree  Branch - Art &amp; Design @ Ysgol John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ycle of Decay: A Sculpted Ceramic Hand that Looks Like a Carved Tree  Branch - Art &amp; Design @ Ysgol John B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43" cy="230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25" w:rsidRDefault="00A02625"/>
    <w:sectPr w:rsidR="00A02625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91D"/>
    <w:multiLevelType w:val="hybridMultilevel"/>
    <w:tmpl w:val="DED2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0"/>
    <w:rsid w:val="002A277D"/>
    <w:rsid w:val="00902EC5"/>
    <w:rsid w:val="00A02625"/>
    <w:rsid w:val="00D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FC51"/>
  <w15:chartTrackingRefBased/>
  <w15:docId w15:val="{D831627A-15E2-4813-886F-CA9A6E8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2020-10-12T17:56:00Z</dcterms:created>
  <dcterms:modified xsi:type="dcterms:W3CDTF">2020-10-12T17:57:00Z</dcterms:modified>
</cp:coreProperties>
</file>