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17" w:rsidRPr="00843B03" w:rsidRDefault="00266817" w:rsidP="00843B03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22669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17" w:rsidRPr="00266817" w:rsidRDefault="00266817" w:rsidP="00266817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66817"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  <w:t>PRINTMAKING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0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3NJA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">
                <v:textbox style="mso-fit-shape-to-text:t">
                  <w:txbxContent>
                    <w:p w:rsidR="00266817" w:rsidRPr="00266817" w:rsidRDefault="00266817" w:rsidP="00266817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</w:pPr>
                      <w:r w:rsidRPr="00266817"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  <w:t>PRINTMAKING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3487">
        <w:rPr>
          <w:sz w:val="56"/>
          <w:szCs w:val="56"/>
        </w:rPr>
        <w:t>October 2</w:t>
      </w:r>
      <w:r w:rsidRPr="008D65C5">
        <w:rPr>
          <w:sz w:val="56"/>
          <w:szCs w:val="56"/>
        </w:rPr>
        <w:t>, 2018</w:t>
      </w:r>
      <w:r w:rsidR="00843B03">
        <w:rPr>
          <w:sz w:val="56"/>
          <w:szCs w:val="56"/>
        </w:rPr>
        <w:t xml:space="preserve"> </w:t>
      </w:r>
      <w:r w:rsidR="00227855">
        <w:rPr>
          <w:rFonts w:ascii="Blackadder ITC" w:hAnsi="Blackadder ITC"/>
          <w:sz w:val="96"/>
          <w:szCs w:val="96"/>
        </w:rPr>
        <w:t xml:space="preserve">Journal Entry </w:t>
      </w:r>
      <w:r w:rsidR="00B93487">
        <w:rPr>
          <w:rFonts w:ascii="Blackadder ITC" w:hAnsi="Blackadder ITC"/>
          <w:sz w:val="96"/>
          <w:szCs w:val="96"/>
        </w:rPr>
        <w:t>13</w:t>
      </w:r>
    </w:p>
    <w:p w:rsidR="003D6D8F" w:rsidRPr="003D6D8F" w:rsidRDefault="00266817" w:rsidP="00BD20D3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 w:rsidRPr="003D6D8F">
        <w:rPr>
          <w:sz w:val="56"/>
          <w:szCs w:val="56"/>
        </w:rPr>
        <w:t xml:space="preserve">ART THINK:  </w:t>
      </w:r>
      <w:r w:rsidR="00B93487">
        <w:rPr>
          <w:rFonts w:ascii="Bradley Hand ITC" w:hAnsi="Bradley Hand ITC"/>
          <w:b/>
          <w:color w:val="7030A0"/>
          <w:sz w:val="48"/>
          <w:szCs w:val="48"/>
        </w:rPr>
        <w:t xml:space="preserve">Last time you watched some videos on how to add a second color to your relief prints.  Write down 2 things you remember from those videos.  </w:t>
      </w:r>
    </w:p>
    <w:p w:rsidR="00266817" w:rsidRPr="003D6D8F" w:rsidRDefault="00266817" w:rsidP="003D6D8F">
      <w:pPr>
        <w:rPr>
          <w:sz w:val="32"/>
          <w:szCs w:val="32"/>
        </w:rPr>
      </w:pPr>
      <w:r w:rsidRPr="003D6D8F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266817" w:rsidTr="00F4593C">
        <w:tc>
          <w:tcPr>
            <w:tcW w:w="602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3D3A4D" w:rsidTr="00F4593C">
        <w:tc>
          <w:tcPr>
            <w:tcW w:w="6025" w:type="dxa"/>
          </w:tcPr>
          <w:p w:rsidR="003D3A4D" w:rsidRDefault="00B93487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CHANGE: </w:t>
            </w:r>
            <w:proofErr w:type="spellStart"/>
            <w:r w:rsidR="003D3A4D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Lino</w:t>
            </w:r>
            <w:proofErr w:type="spellEnd"/>
            <w:r w:rsidR="003D3A4D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Cut Project</w:t>
            </w:r>
          </w:p>
        </w:tc>
        <w:tc>
          <w:tcPr>
            <w:tcW w:w="2965" w:type="dxa"/>
          </w:tcPr>
          <w:p w:rsidR="008830BF" w:rsidRDefault="00B93487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October 10</w:t>
            </w:r>
            <w:r w:rsidR="008830BF" w:rsidRPr="008830BF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  <w:vertAlign w:val="superscript"/>
              </w:rPr>
              <w:t>th</w:t>
            </w:r>
          </w:p>
        </w:tc>
      </w:tr>
    </w:tbl>
    <w:p w:rsidR="00266817" w:rsidRDefault="00266817" w:rsidP="00266817">
      <w:pPr>
        <w:ind w:left="360"/>
        <w:rPr>
          <w:sz w:val="48"/>
          <w:szCs w:val="48"/>
        </w:rPr>
      </w:pPr>
    </w:p>
    <w:p w:rsidR="00266817" w:rsidRPr="00DA386C" w:rsidRDefault="00266817" w:rsidP="00266817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8B04C3" w:rsidRDefault="002326CF" w:rsidP="00EE17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</w:t>
      </w:r>
    </w:p>
    <w:p w:rsidR="003D3A4D" w:rsidRDefault="002326CF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Work on </w:t>
      </w:r>
      <w:proofErr w:type="spellStart"/>
      <w:r>
        <w:rPr>
          <w:color w:val="008000"/>
          <w:sz w:val="40"/>
          <w:szCs w:val="40"/>
        </w:rPr>
        <w:t>Lino</w:t>
      </w:r>
      <w:proofErr w:type="spellEnd"/>
      <w:r>
        <w:rPr>
          <w:color w:val="008000"/>
          <w:sz w:val="40"/>
          <w:szCs w:val="40"/>
        </w:rPr>
        <w:t xml:space="preserve"> Cut project</w:t>
      </w:r>
      <w:bookmarkStart w:id="0" w:name="_GoBack"/>
      <w:bookmarkEnd w:id="0"/>
    </w:p>
    <w:p w:rsidR="009010E0" w:rsidRDefault="009010E0" w:rsidP="009010E0">
      <w:pPr>
        <w:rPr>
          <w:color w:val="008000"/>
          <w:sz w:val="40"/>
          <w:szCs w:val="40"/>
        </w:rPr>
      </w:pPr>
    </w:p>
    <w:p w:rsidR="009010E0" w:rsidRDefault="009010E0" w:rsidP="009010E0">
      <w:pPr>
        <w:rPr>
          <w:color w:val="008000"/>
          <w:sz w:val="40"/>
          <w:szCs w:val="40"/>
        </w:rPr>
      </w:pPr>
    </w:p>
    <w:p w:rsidR="009010E0" w:rsidRDefault="009010E0" w:rsidP="009010E0">
      <w:pPr>
        <w:rPr>
          <w:color w:val="008000"/>
          <w:sz w:val="40"/>
          <w:szCs w:val="40"/>
        </w:rPr>
      </w:pPr>
    </w:p>
    <w:p w:rsidR="009010E0" w:rsidRDefault="009010E0" w:rsidP="009010E0">
      <w:pPr>
        <w:rPr>
          <w:color w:val="008000"/>
          <w:sz w:val="40"/>
          <w:szCs w:val="40"/>
        </w:rPr>
      </w:pPr>
    </w:p>
    <w:p w:rsidR="009010E0" w:rsidRDefault="009010E0" w:rsidP="009010E0">
      <w:pPr>
        <w:rPr>
          <w:color w:val="008000"/>
          <w:sz w:val="40"/>
          <w:szCs w:val="40"/>
        </w:rPr>
      </w:pPr>
    </w:p>
    <w:p w:rsidR="009010E0" w:rsidRPr="009010E0" w:rsidRDefault="009010E0" w:rsidP="009010E0">
      <w:pPr>
        <w:jc w:val="center"/>
        <w:rPr>
          <w:color w:val="008000"/>
          <w:sz w:val="40"/>
          <w:szCs w:val="40"/>
        </w:rPr>
      </w:pPr>
      <w:r>
        <w:rPr>
          <w:noProof/>
        </w:rPr>
        <w:drawing>
          <wp:inline distT="0" distB="0" distL="0" distR="0" wp14:anchorId="3C7BDA65" wp14:editId="2180F89C">
            <wp:extent cx="4418330" cy="5713095"/>
            <wp:effectExtent l="0" t="0" r="1270" b="1905"/>
            <wp:docPr id="1" name="Picture 1" descr="Image result for linocut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inocut pri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571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5FF" w:rsidRDefault="00A965FF" w:rsidP="003D3A4D">
      <w:pPr>
        <w:rPr>
          <w:color w:val="008000"/>
          <w:sz w:val="40"/>
          <w:szCs w:val="40"/>
        </w:rPr>
      </w:pPr>
    </w:p>
    <w:p w:rsidR="00A965FF" w:rsidRPr="00DE4623" w:rsidRDefault="00A965FF" w:rsidP="00DE4623">
      <w:pPr>
        <w:rPr>
          <w:color w:val="008000"/>
          <w:sz w:val="40"/>
          <w:szCs w:val="40"/>
        </w:rPr>
      </w:pPr>
    </w:p>
    <w:sectPr w:rsidR="00A965FF" w:rsidRPr="00DE4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17"/>
    <w:rsid w:val="000276E9"/>
    <w:rsid w:val="000B3503"/>
    <w:rsid w:val="001A4D25"/>
    <w:rsid w:val="001D7E4D"/>
    <w:rsid w:val="002276BA"/>
    <w:rsid w:val="00227855"/>
    <w:rsid w:val="002326CF"/>
    <w:rsid w:val="00266817"/>
    <w:rsid w:val="002A79F3"/>
    <w:rsid w:val="00305003"/>
    <w:rsid w:val="00334292"/>
    <w:rsid w:val="00343940"/>
    <w:rsid w:val="003A66B6"/>
    <w:rsid w:val="003D3A4D"/>
    <w:rsid w:val="003D5482"/>
    <w:rsid w:val="003D6D8F"/>
    <w:rsid w:val="004064DD"/>
    <w:rsid w:val="00417ABB"/>
    <w:rsid w:val="0043356F"/>
    <w:rsid w:val="004D5F08"/>
    <w:rsid w:val="00687376"/>
    <w:rsid w:val="006D3FF8"/>
    <w:rsid w:val="007B6A21"/>
    <w:rsid w:val="00843B03"/>
    <w:rsid w:val="008830BF"/>
    <w:rsid w:val="008B04C3"/>
    <w:rsid w:val="009010E0"/>
    <w:rsid w:val="00A162CC"/>
    <w:rsid w:val="00A965FF"/>
    <w:rsid w:val="00AB6566"/>
    <w:rsid w:val="00AF5217"/>
    <w:rsid w:val="00B70C04"/>
    <w:rsid w:val="00B93044"/>
    <w:rsid w:val="00B93487"/>
    <w:rsid w:val="00BA0BE1"/>
    <w:rsid w:val="00BC5241"/>
    <w:rsid w:val="00C51537"/>
    <w:rsid w:val="00C8321C"/>
    <w:rsid w:val="00DE4623"/>
    <w:rsid w:val="00EE174D"/>
    <w:rsid w:val="00F0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B90C24"/>
  <w15:chartTrackingRefBased/>
  <w15:docId w15:val="{C06D9DD3-625A-40BE-B1F5-D9D5964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17"/>
    <w:pPr>
      <w:ind w:left="720"/>
      <w:contextualSpacing/>
    </w:pPr>
  </w:style>
  <w:style w:type="table" w:styleId="TableGrid">
    <w:name w:val="Table Grid"/>
    <w:basedOn w:val="TableNormal"/>
    <w:uiPriority w:val="39"/>
    <w:rsid w:val="002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2018-10-01T21:01:00Z</dcterms:created>
  <dcterms:modified xsi:type="dcterms:W3CDTF">2018-10-01T21:03:00Z</dcterms:modified>
</cp:coreProperties>
</file>