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71">
        <w:rPr>
          <w:sz w:val="56"/>
          <w:szCs w:val="56"/>
        </w:rPr>
        <w:t>August 2</w:t>
      </w:r>
      <w:r w:rsidR="00560F3D">
        <w:rPr>
          <w:sz w:val="56"/>
          <w:szCs w:val="56"/>
        </w:rPr>
        <w:t>4 &amp; 25, 2021</w:t>
      </w:r>
    </w:p>
    <w:p w:rsidR="00A53BBA" w:rsidRPr="008D65C5" w:rsidRDefault="00A53BBA" w:rsidP="00A53BBA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A53BBA" w:rsidRPr="008D65C5" w:rsidRDefault="00A53BBA" w:rsidP="00A53BBA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D362BE">
        <w:rPr>
          <w:rFonts w:ascii="Bradley Hand ITC" w:hAnsi="Bradley Hand ITC"/>
          <w:b/>
          <w:color w:val="7030A0"/>
          <w:sz w:val="56"/>
          <w:szCs w:val="56"/>
        </w:rPr>
        <w:t>In your opinion, what makes a good painting?</w:t>
      </w:r>
    </w:p>
    <w:p w:rsidR="00A53BBA" w:rsidRPr="00560F3D" w:rsidRDefault="000D287B" w:rsidP="00A53BBA">
      <w:pPr>
        <w:ind w:left="360"/>
        <w:rPr>
          <w:color w:val="FF0000"/>
          <w:sz w:val="40"/>
          <w:szCs w:val="40"/>
        </w:rPr>
      </w:pPr>
      <w:r w:rsidRPr="00560F3D">
        <w:rPr>
          <w:color w:val="FF0000"/>
          <w:sz w:val="40"/>
          <w:szCs w:val="40"/>
        </w:rPr>
        <w:t>ANNOUNCEMENTS/REMINDERS:</w:t>
      </w:r>
    </w:p>
    <w:p w:rsidR="000A5086" w:rsidRPr="00560F3D" w:rsidRDefault="00143F71" w:rsidP="00560F3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560F3D">
        <w:rPr>
          <w:color w:val="FF0000"/>
          <w:sz w:val="40"/>
          <w:szCs w:val="40"/>
        </w:rPr>
        <w:t>DUE TODAY: signed disclosure document</w:t>
      </w:r>
      <w:r w:rsidR="00560F3D" w:rsidRPr="00560F3D">
        <w:rPr>
          <w:color w:val="FF0000"/>
          <w:sz w:val="40"/>
          <w:szCs w:val="40"/>
        </w:rPr>
        <w:t xml:space="preserve"> and class fee paid.</w:t>
      </w:r>
      <w:bookmarkStart w:id="0" w:name="_GoBack"/>
      <w:bookmarkEnd w:id="0"/>
    </w:p>
    <w:p w:rsidR="00560F3D" w:rsidRPr="00560F3D" w:rsidRDefault="00560F3D" w:rsidP="00560F3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560F3D">
        <w:rPr>
          <w:color w:val="FF0000"/>
          <w:sz w:val="40"/>
          <w:szCs w:val="40"/>
        </w:rPr>
        <w:t>Have brushes and sealed container by next time!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3226A" w:rsidRPr="00456490" w:rsidRDefault="0013226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Discuss Art Think</w:t>
      </w:r>
    </w:p>
    <w:p w:rsidR="00A53BBA" w:rsidRDefault="00456490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Turn in Disclosure Document</w:t>
      </w:r>
    </w:p>
    <w:p w:rsidR="00CB5033" w:rsidRPr="00CB5033" w:rsidRDefault="00CB5033" w:rsidP="00CB5033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QUIZ</w:t>
      </w:r>
      <w:r w:rsidR="00143F71">
        <w:rPr>
          <w:color w:val="008000"/>
          <w:sz w:val="40"/>
          <w:szCs w:val="40"/>
        </w:rPr>
        <w:t xml:space="preserve"> (on disclosure document)</w:t>
      </w:r>
    </w:p>
    <w:p w:rsidR="00A53BBA" w:rsidRPr="00456490" w:rsidRDefault="00143F71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&amp; work on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sectPr w:rsidR="00A53BB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300BD7"/>
    <w:rsid w:val="00456490"/>
    <w:rsid w:val="00560F3D"/>
    <w:rsid w:val="007B6A21"/>
    <w:rsid w:val="00A53BBA"/>
    <w:rsid w:val="00CB5033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D856B2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2021-08-23T21:07:00Z</dcterms:created>
  <dcterms:modified xsi:type="dcterms:W3CDTF">2021-08-23T21:07:00Z</dcterms:modified>
</cp:coreProperties>
</file>