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01733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1A617A">
        <w:rPr>
          <w:rFonts w:ascii="Comic Sans MS" w:hAnsi="Comic Sans MS"/>
          <w:b/>
          <w:color w:val="00B050"/>
          <w:sz w:val="32"/>
          <w:szCs w:val="32"/>
        </w:rPr>
        <w:t>10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1A617A">
        <w:rPr>
          <w:rFonts w:ascii="Jokerman" w:hAnsi="Jokerman"/>
          <w:b/>
          <w:sz w:val="40"/>
          <w:szCs w:val="40"/>
          <w:u w:val="single"/>
        </w:rPr>
        <w:t>7</w:t>
      </w:r>
      <w:r w:rsidR="003D6AD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B24AC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E3316B">
        <w:rPr>
          <w:rFonts w:ascii="Bradley Hand ITC" w:hAnsi="Bradley Hand ITC"/>
          <w:b/>
          <w:color w:val="7030A0"/>
          <w:sz w:val="48"/>
          <w:szCs w:val="48"/>
        </w:rPr>
        <w:t>Write down all the differences you can think of between acrylic paints and oils.</w:t>
      </w:r>
    </w:p>
    <w:p w:rsidR="003D6ADA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E3316B" w:rsidRPr="00E3316B" w:rsidRDefault="00E3316B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on March 8</w:t>
      </w:r>
      <w:r w:rsidRPr="004E2467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to BYU and Springville Art Museums (take a flyer if interested).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BD7E3B" w:rsidRDefault="00E3316B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Demo setting up palette</w:t>
      </w:r>
      <w:r w:rsidR="009517CB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6C547D" w:rsidRDefault="00E3316B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Talk about painting </w:t>
      </w:r>
      <w:r w:rsidRPr="00E3316B">
        <w:rPr>
          <w:rFonts w:ascii="Bookman Old Style" w:hAnsi="Bookman Old Style" w:cs="Aharoni"/>
          <w:color w:val="244061" w:themeColor="accent1" w:themeShade="80"/>
          <w:sz w:val="32"/>
          <w:szCs w:val="32"/>
          <w:u w:val="single"/>
        </w:rPr>
        <w:t>after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the under-painting.</w:t>
      </w:r>
    </w:p>
    <w:p w:rsidR="003D6ADA" w:rsidRDefault="009517CB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under-painting</w:t>
      </w:r>
      <w:r w:rsidR="00712447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E3316B" w:rsidRPr="00843378" w:rsidRDefault="00E3316B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Paint in background.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12447">
        <w:rPr>
          <w:rFonts w:ascii="Comic Sans MS" w:hAnsi="Comic Sans MS"/>
          <w:color w:val="FF9900"/>
          <w:sz w:val="44"/>
          <w:szCs w:val="44"/>
        </w:rPr>
        <w:t>Get caught up if you are behind</w:t>
      </w:r>
      <w:r w:rsidR="00BD7E3B">
        <w:rPr>
          <w:rFonts w:ascii="Comic Sans MS" w:hAnsi="Comic Sans MS"/>
          <w:color w:val="FF9900"/>
          <w:sz w:val="44"/>
          <w:szCs w:val="44"/>
        </w:rPr>
        <w:t>.</w:t>
      </w:r>
    </w:p>
    <w:p w:rsidR="003D6ADA" w:rsidRDefault="003D6ADA" w:rsidP="003D6ADA"/>
    <w:p w:rsidR="003D6ADA" w:rsidRDefault="003D6ADA" w:rsidP="003D6ADA"/>
    <w:p w:rsidR="00306549" w:rsidRDefault="00306549"/>
    <w:sectPr w:rsidR="00306549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789"/>
    <w:rsid w:val="001A617A"/>
    <w:rsid w:val="001B0558"/>
    <w:rsid w:val="00207EC7"/>
    <w:rsid w:val="00265D4C"/>
    <w:rsid w:val="002D425A"/>
    <w:rsid w:val="00306549"/>
    <w:rsid w:val="003D6ADA"/>
    <w:rsid w:val="00436D57"/>
    <w:rsid w:val="00501733"/>
    <w:rsid w:val="005370BE"/>
    <w:rsid w:val="005B24AC"/>
    <w:rsid w:val="006C547D"/>
    <w:rsid w:val="00712447"/>
    <w:rsid w:val="007C1F42"/>
    <w:rsid w:val="00803A1A"/>
    <w:rsid w:val="009517CB"/>
    <w:rsid w:val="00AF5C2E"/>
    <w:rsid w:val="00BD7E3B"/>
    <w:rsid w:val="00CC0FB8"/>
    <w:rsid w:val="00DB72BD"/>
    <w:rsid w:val="00E3316B"/>
    <w:rsid w:val="00E919A7"/>
    <w:rsid w:val="00EA0C82"/>
    <w:rsid w:val="00F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2017-02-10T00:30:00Z</dcterms:created>
  <dcterms:modified xsi:type="dcterms:W3CDTF">2017-02-10T00:30:00Z</dcterms:modified>
</cp:coreProperties>
</file>