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4E83D5F0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E2CC0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6A3EC5">
        <w:rPr>
          <w:rFonts w:ascii="Comic Sans MS" w:hAnsi="Comic Sans MS"/>
          <w:b/>
          <w:color w:val="00B050"/>
          <w:sz w:val="32"/>
          <w:szCs w:val="32"/>
        </w:rPr>
        <w:t>9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5EB617CB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6A3EC5">
        <w:rPr>
          <w:rFonts w:ascii="Jokerman" w:hAnsi="Jokerman"/>
          <w:b/>
          <w:sz w:val="40"/>
          <w:szCs w:val="40"/>
          <w:u w:val="single"/>
        </w:rPr>
        <w:t>31</w:t>
      </w:r>
    </w:p>
    <w:p w14:paraId="76D1AD88" w14:textId="07912907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F4EBD">
        <w:rPr>
          <w:rFonts w:ascii="Bradley Hand ITC" w:hAnsi="Bradley Hand ITC"/>
          <w:b/>
          <w:color w:val="7030A0"/>
          <w:sz w:val="48"/>
          <w:szCs w:val="48"/>
        </w:rPr>
        <w:t xml:space="preserve">What do you still need to do to finish </w:t>
      </w:r>
      <w:proofErr w:type="gramStart"/>
      <w:r w:rsidR="001F4EBD">
        <w:rPr>
          <w:rFonts w:ascii="Bradley Hand ITC" w:hAnsi="Bradley Hand ITC"/>
          <w:b/>
          <w:color w:val="7030A0"/>
          <w:sz w:val="48"/>
          <w:szCs w:val="48"/>
        </w:rPr>
        <w:t>up the</w:t>
      </w:r>
      <w:proofErr w:type="gramEnd"/>
      <w:r w:rsidR="001F4EBD">
        <w:rPr>
          <w:rFonts w:ascii="Bradley Hand ITC" w:hAnsi="Bradley Hand ITC"/>
          <w:b/>
          <w:color w:val="7030A0"/>
          <w:sz w:val="48"/>
          <w:szCs w:val="48"/>
        </w:rPr>
        <w:t xml:space="preserve"> sky in your sky painting?</w:t>
      </w:r>
      <w:bookmarkStart w:id="0" w:name="_GoBack"/>
      <w:bookmarkEnd w:id="0"/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53BF9A6" w14:textId="7E86A09E" w:rsidR="001F4EBD" w:rsidRDefault="001F4EBD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Sky Painting is due MAY 5</w:t>
      </w:r>
      <w:r w:rsidRPr="001F4EB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525C905C" w14:textId="63EB4ED4" w:rsidR="000B1A16" w:rsidRDefault="007E2CC0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7E2CC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7A15D51A" w14:textId="649930A0" w:rsidR="00733574" w:rsidRPr="007C54CF" w:rsidRDefault="001F4EBD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r</w:t>
      </w:r>
      <w:r w:rsidR="00333AB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efining </w:t>
      </w:r>
      <w:r w:rsidR="0070131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sky</w:t>
      </w:r>
      <w:r w:rsidR="007E2CC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clouds.</w:t>
      </w:r>
    </w:p>
    <w:p w14:paraId="2054A445" w14:textId="59FCCF81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F7288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52B16E97" w14:textId="7BEC71D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D74C66" w14:textId="369AA71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087236A9" w14:textId="1EE741EF" w:rsidR="006C79AB" w:rsidRPr="007F37BF" w:rsidRDefault="001F4EBD" w:rsidP="007F37BF">
      <w:pPr>
        <w:rPr>
          <w:rFonts w:ascii="Comic Sans MS" w:hAnsi="Comic Sans MS"/>
          <w:color w:val="FF9900"/>
          <w:sz w:val="44"/>
          <w:szCs w:val="44"/>
        </w:rPr>
      </w:pPr>
    </w:p>
    <w:sectPr w:rsidR="006C79AB" w:rsidRPr="007F37BF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141D"/>
    <w:rsid w:val="0016477B"/>
    <w:rsid w:val="0016555A"/>
    <w:rsid w:val="001B0558"/>
    <w:rsid w:val="001B6037"/>
    <w:rsid w:val="001C0360"/>
    <w:rsid w:val="001F4EBD"/>
    <w:rsid w:val="00205F60"/>
    <w:rsid w:val="002B067A"/>
    <w:rsid w:val="002D425A"/>
    <w:rsid w:val="00315F82"/>
    <w:rsid w:val="00330B6F"/>
    <w:rsid w:val="00333AB8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6A3EC5"/>
    <w:rsid w:val="00701316"/>
    <w:rsid w:val="00733574"/>
    <w:rsid w:val="007659AC"/>
    <w:rsid w:val="00794B3F"/>
    <w:rsid w:val="007C54CF"/>
    <w:rsid w:val="007D0342"/>
    <w:rsid w:val="007E2CC0"/>
    <w:rsid w:val="007E550E"/>
    <w:rsid w:val="007F37BF"/>
    <w:rsid w:val="00873FA1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334E2"/>
    <w:rsid w:val="00D71D50"/>
    <w:rsid w:val="00DB33D9"/>
    <w:rsid w:val="00DB37EE"/>
    <w:rsid w:val="00E06E4B"/>
    <w:rsid w:val="00E0724D"/>
    <w:rsid w:val="00E07B4A"/>
    <w:rsid w:val="00E7585E"/>
    <w:rsid w:val="00E919A7"/>
    <w:rsid w:val="00E9588A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2021-04-27T15:49:00Z</dcterms:created>
  <dcterms:modified xsi:type="dcterms:W3CDTF">2021-04-27T15:49:00Z</dcterms:modified>
</cp:coreProperties>
</file>