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rFonts w:ascii="Open Sans" w:cs="Open Sans" w:eastAsia="Open Sans" w:hAnsi="Open Sans"/>
          <w:b w:val="1"/>
          <w:color w:val="6aa84f"/>
        </w:rPr>
      </w:pPr>
      <w:r w:rsidDel="00000000" w:rsidR="00000000" w:rsidRPr="00000000">
        <w:rPr>
          <w:rFonts w:ascii="Open Sans" w:cs="Open Sans" w:eastAsia="Open Sans" w:hAnsi="Open Sans"/>
          <w:b w:val="1"/>
          <w:color w:val="6aa84f"/>
          <w:rtl w:val="0"/>
        </w:rPr>
        <w:t xml:space="preserve">In your journal, record the following: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Fonts w:ascii="Open Sans" w:cs="Open Sans" w:eastAsia="Open Sans" w:hAnsi="Open Sans"/>
          <w:b w:val="1"/>
          <w:color w:val="6aa84f"/>
          <w:rtl w:val="0"/>
        </w:rPr>
        <w:t xml:space="preserve">Date:  February 13 &amp; 14, 2018</w:t>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Fonts w:ascii="Oswald" w:cs="Oswald" w:eastAsia="Oswald" w:hAnsi="Oswald"/>
          <w:b w:val="1"/>
          <w:sz w:val="28"/>
          <w:szCs w:val="28"/>
          <w:u w:val="single"/>
          <w:rtl w:val="0"/>
        </w:rPr>
        <w:t xml:space="preserve">Drawing Entry #9</w:t>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spacing w:line="360" w:lineRule="auto"/>
        <w:contextualSpacing w:val="0"/>
        <w:rPr>
          <w:rFonts w:ascii="Calibri" w:cs="Calibri" w:eastAsia="Calibri" w:hAnsi="Calibri"/>
          <w:b w:val="1"/>
          <w:color w:val="674ea7"/>
          <w:sz w:val="32"/>
          <w:szCs w:val="32"/>
        </w:rPr>
      </w:pPr>
      <w:r w:rsidDel="00000000" w:rsidR="00000000" w:rsidRPr="00000000">
        <w:rPr>
          <w:rFonts w:ascii="Calibri" w:cs="Calibri" w:eastAsia="Calibri" w:hAnsi="Calibri"/>
          <w:b w:val="1"/>
          <w:color w:val="674ea7"/>
          <w:sz w:val="32"/>
          <w:szCs w:val="32"/>
          <w:u w:val="single"/>
          <w:rtl w:val="0"/>
        </w:rPr>
        <w:t xml:space="preserve">Art Think:</w:t>
      </w:r>
      <w:r w:rsidDel="00000000" w:rsidR="00000000" w:rsidRPr="00000000">
        <w:rPr>
          <w:rFonts w:ascii="Calibri" w:cs="Calibri" w:eastAsia="Calibri" w:hAnsi="Calibri"/>
          <w:b w:val="1"/>
          <w:color w:val="674ea7"/>
          <w:sz w:val="32"/>
          <w:szCs w:val="32"/>
          <w:rtl w:val="0"/>
        </w:rPr>
        <w:t xml:space="preserve"> Using the vocabulary from our last critique, how would you describe the image that you chose for your still life? </w:t>
      </w:r>
    </w:p>
    <w:p w:rsidR="00000000" w:rsidDel="00000000" w:rsidP="00000000" w:rsidRDefault="00000000" w:rsidRPr="00000000">
      <w:pPr>
        <w:spacing w:line="360" w:lineRule="auto"/>
        <w:contextualSpacing w:val="0"/>
        <w:rPr>
          <w:rFonts w:ascii="Calibri" w:cs="Calibri" w:eastAsia="Calibri" w:hAnsi="Calibri"/>
          <w:b w:val="1"/>
          <w:color w:val="674ea7"/>
          <w:sz w:val="32"/>
          <w:szCs w:val="32"/>
        </w:rPr>
      </w:pPr>
      <w:r w:rsidDel="00000000" w:rsidR="00000000" w:rsidRPr="00000000">
        <w:rPr>
          <w:rFonts w:ascii="Calibri" w:cs="Calibri" w:eastAsia="Calibri" w:hAnsi="Calibri"/>
          <w:b w:val="1"/>
          <w:color w:val="674ea7"/>
          <w:sz w:val="32"/>
          <w:szCs w:val="32"/>
          <w:rtl w:val="0"/>
        </w:rPr>
        <w:t xml:space="preserve">(Does it have movement? Is it balanced? If so, in what way? Etc.)</w:t>
      </w:r>
    </w:p>
    <w:p w:rsidR="00000000" w:rsidDel="00000000" w:rsidP="00000000" w:rsidRDefault="00000000" w:rsidRPr="00000000">
      <w:pPr>
        <w:spacing w:line="360" w:lineRule="auto"/>
        <w:contextualSpacing w:val="0"/>
        <w:rPr>
          <w:rFonts w:ascii="Calibri" w:cs="Calibri" w:eastAsia="Calibri" w:hAnsi="Calibri"/>
          <w:b w:val="1"/>
          <w:color w:val="674ea7"/>
          <w:sz w:val="28"/>
          <w:szCs w:val="28"/>
        </w:rPr>
      </w:pPr>
      <w:r w:rsidDel="00000000" w:rsidR="00000000" w:rsidRPr="00000000">
        <w:rPr>
          <w:rFonts w:ascii="Calibri" w:cs="Calibri" w:eastAsia="Calibri" w:hAnsi="Calibri"/>
          <w:b w:val="1"/>
          <w:color w:val="674ea7"/>
          <w:sz w:val="28"/>
          <w:szCs w:val="28"/>
          <w:u w:val="single"/>
          <w:rtl w:val="0"/>
        </w:rPr>
        <w:t xml:space="preserve">Hint:</w:t>
      </w:r>
      <w:r w:rsidDel="00000000" w:rsidR="00000000" w:rsidRPr="00000000">
        <w:rPr>
          <w:rFonts w:ascii="Calibri" w:cs="Calibri" w:eastAsia="Calibri" w:hAnsi="Calibri"/>
          <w:b w:val="1"/>
          <w:color w:val="674ea7"/>
          <w:sz w:val="28"/>
          <w:szCs w:val="28"/>
          <w:rtl w:val="0"/>
        </w:rPr>
        <w:t xml:space="preserve"> These are things you should be thinking about for your future projects. </w:t>
      </w:r>
      <w:r w:rsidDel="00000000" w:rsidR="00000000" w:rsidRPr="00000000">
        <w:rPr>
          <w:rtl w:val="0"/>
        </w:rPr>
      </w:r>
    </w:p>
    <w:p w:rsidR="00000000" w:rsidDel="00000000" w:rsidP="00000000" w:rsidRDefault="00000000" w:rsidRPr="00000000">
      <w:pPr>
        <w:spacing w:line="360" w:lineRule="auto"/>
        <w:contextualSpacing w:val="0"/>
        <w:rPr>
          <w:rFonts w:ascii="Calibri" w:cs="Calibri" w:eastAsia="Calibri" w:hAnsi="Calibri"/>
          <w:b w:val="1"/>
          <w:color w:val="674ea7"/>
          <w:sz w:val="28"/>
          <w:szCs w:val="28"/>
        </w:rPr>
      </w:pPr>
      <w:r w:rsidDel="00000000" w:rsidR="00000000" w:rsidRPr="00000000">
        <w:rPr>
          <w:rFonts w:ascii="Calibri" w:cs="Calibri" w:eastAsia="Calibri" w:hAnsi="Calibri"/>
          <w:b w:val="1"/>
          <w:color w:val="674ea7"/>
          <w:sz w:val="28"/>
          <w:szCs w:val="28"/>
          <w:rtl w:val="0"/>
        </w:rPr>
        <w:t xml:space="preserve">Answer:</w:t>
      </w:r>
    </w:p>
    <w:p w:rsidR="00000000" w:rsidDel="00000000" w:rsidP="00000000" w:rsidRDefault="00000000" w:rsidRPr="00000000">
      <w:pPr>
        <w:spacing w:line="360" w:lineRule="auto"/>
        <w:contextualSpacing w:val="0"/>
        <w:rPr>
          <w:rFonts w:ascii="Calibri" w:cs="Calibri" w:eastAsia="Calibri" w:hAnsi="Calibri"/>
          <w:b w:val="1"/>
          <w:color w:val="674ea7"/>
          <w:u w:val="single"/>
        </w:rPr>
      </w:pPr>
      <w:r w:rsidDel="00000000" w:rsidR="00000000" w:rsidRPr="00000000">
        <w:rPr>
          <w:rtl w:val="0"/>
        </w:rPr>
      </w:r>
    </w:p>
    <w:p w:rsidR="00000000" w:rsidDel="00000000" w:rsidP="00000000" w:rsidRDefault="00000000" w:rsidRPr="00000000">
      <w:pPr>
        <w:spacing w:line="360" w:lineRule="auto"/>
        <w:contextualSpacing w:val="0"/>
        <w:rPr>
          <w:rFonts w:ascii="Courier New" w:cs="Courier New" w:eastAsia="Courier New" w:hAnsi="Courier New"/>
          <w:b w:val="1"/>
          <w:color w:val="ff0000"/>
        </w:rPr>
      </w:pPr>
      <w:r w:rsidDel="00000000" w:rsidR="00000000" w:rsidRPr="00000000">
        <w:rPr>
          <w:rFonts w:ascii="Courier New" w:cs="Courier New" w:eastAsia="Courier New" w:hAnsi="Courier New"/>
          <w:b w:val="1"/>
          <w:color w:val="ff0000"/>
          <w:sz w:val="28"/>
          <w:szCs w:val="28"/>
          <w:u w:val="single"/>
          <w:rtl w:val="0"/>
        </w:rPr>
        <w:t xml:space="preserve">Announcements/Reminders:</w:t>
      </w:r>
      <w:r w:rsidDel="00000000" w:rsidR="00000000" w:rsidRPr="00000000">
        <w:rPr>
          <w:rFonts w:ascii="Courier New" w:cs="Courier New" w:eastAsia="Courier New" w:hAnsi="Courier New"/>
          <w:color w:val="ff0000"/>
          <w:rtl w:val="0"/>
        </w:rPr>
        <w:t xml:space="preserve">  </w:t>
      </w:r>
      <w:r w:rsidDel="00000000" w:rsidR="00000000" w:rsidRPr="00000000">
        <w:rPr>
          <w:rtl w:val="0"/>
        </w:rPr>
      </w:r>
    </w:p>
    <w:p w:rsidR="00000000" w:rsidDel="00000000" w:rsidP="00000000" w:rsidRDefault="00000000" w:rsidRPr="00000000">
      <w:pPr>
        <w:numPr>
          <w:ilvl w:val="0"/>
          <w:numId w:val="1"/>
        </w:numPr>
        <w:spacing w:line="360" w:lineRule="auto"/>
        <w:ind w:left="720" w:hanging="360"/>
        <w:contextualSpacing w:val="1"/>
        <w:rPr>
          <w:rFonts w:ascii="Courier New" w:cs="Courier New" w:eastAsia="Courier New" w:hAnsi="Courier New"/>
          <w:b w:val="1"/>
          <w:color w:val="ff0000"/>
        </w:rPr>
      </w:pPr>
      <w:r w:rsidDel="00000000" w:rsidR="00000000" w:rsidRPr="00000000">
        <w:rPr>
          <w:rFonts w:ascii="Courier New" w:cs="Courier New" w:eastAsia="Courier New" w:hAnsi="Courier New"/>
          <w:b w:val="1"/>
          <w:color w:val="ff0000"/>
          <w:rtl w:val="0"/>
        </w:rPr>
        <w:t xml:space="preserve">Quiz on Critique Vocab 1 </w:t>
      </w:r>
      <w:r w:rsidDel="00000000" w:rsidR="00000000" w:rsidRPr="00000000">
        <w:rPr>
          <w:rFonts w:ascii="Courier New" w:cs="Courier New" w:eastAsia="Courier New" w:hAnsi="Courier New"/>
          <w:b w:val="1"/>
          <w:color w:val="ff0000"/>
          <w:u w:val="single"/>
          <w:rtl w:val="0"/>
        </w:rPr>
        <w:t xml:space="preserve">TODAY!!!</w:t>
      </w:r>
    </w:p>
    <w:p w:rsidR="00000000" w:rsidDel="00000000" w:rsidP="00000000" w:rsidRDefault="00000000" w:rsidRPr="00000000">
      <w:pPr>
        <w:numPr>
          <w:ilvl w:val="0"/>
          <w:numId w:val="1"/>
        </w:numPr>
        <w:spacing w:line="360" w:lineRule="auto"/>
        <w:ind w:left="720" w:hanging="360"/>
        <w:contextualSpacing w:val="1"/>
        <w:rPr>
          <w:rFonts w:ascii="Courier New" w:cs="Courier New" w:eastAsia="Courier New" w:hAnsi="Courier New"/>
          <w:b w:val="1"/>
          <w:color w:val="ff0000"/>
        </w:rPr>
      </w:pPr>
      <w:r w:rsidDel="00000000" w:rsidR="00000000" w:rsidRPr="00000000">
        <w:rPr>
          <w:rFonts w:ascii="Courier New" w:cs="Courier New" w:eastAsia="Courier New" w:hAnsi="Courier New"/>
          <w:b w:val="1"/>
          <w:color w:val="ff0000"/>
          <w:rtl w:val="0"/>
        </w:rPr>
        <w:t xml:space="preserve">Check classroom website for Sketchbook Prompts if you need to catch up! We’ll be doing sketchbook checks soon!</w:t>
      </w:r>
    </w:p>
    <w:p w:rsidR="00000000" w:rsidDel="00000000" w:rsidP="00000000" w:rsidRDefault="00000000" w:rsidRPr="00000000">
      <w:pPr>
        <w:spacing w:line="360" w:lineRule="auto"/>
        <w:contextualSpacing w:val="0"/>
        <w:rPr/>
      </w:pPr>
      <w:r w:rsidDel="00000000" w:rsidR="00000000" w:rsidRPr="00000000">
        <w:rPr>
          <w:rtl w:val="0"/>
        </w:rPr>
      </w:r>
    </w:p>
    <w:p w:rsidR="00000000" w:rsidDel="00000000" w:rsidP="00000000" w:rsidRDefault="00000000" w:rsidRPr="00000000">
      <w:pPr>
        <w:spacing w:line="360" w:lineRule="auto"/>
        <w:contextualSpacing w:val="0"/>
        <w:rPr>
          <w:rFonts w:ascii="Quicksand" w:cs="Quicksand" w:eastAsia="Quicksand" w:hAnsi="Quicksand"/>
          <w:b w:val="1"/>
        </w:rPr>
      </w:pPr>
      <w:r w:rsidDel="00000000" w:rsidR="00000000" w:rsidRPr="00000000">
        <w:rPr>
          <w:rFonts w:ascii="Quicksand" w:cs="Quicksand" w:eastAsia="Quicksand" w:hAnsi="Quicksand"/>
          <w:b w:val="1"/>
          <w:sz w:val="28"/>
          <w:szCs w:val="28"/>
          <w:u w:val="single"/>
          <w:rtl w:val="0"/>
        </w:rPr>
        <w:t xml:space="preserve">Today’s Objective(s): </w:t>
      </w:r>
      <w:r w:rsidDel="00000000" w:rsidR="00000000" w:rsidRPr="00000000">
        <w:rPr>
          <w:rtl w:val="0"/>
        </w:rPr>
      </w:r>
    </w:p>
    <w:p w:rsidR="00000000" w:rsidDel="00000000" w:rsidP="00000000" w:rsidRDefault="00000000" w:rsidRPr="00000000">
      <w:pPr>
        <w:numPr>
          <w:ilvl w:val="0"/>
          <w:numId w:val="3"/>
        </w:numPr>
        <w:spacing w:line="360" w:lineRule="auto"/>
        <w:ind w:left="720" w:hanging="360"/>
        <w:contextualSpacing w:val="1"/>
        <w:rPr>
          <w:rFonts w:ascii="Quicksand" w:cs="Quicksand" w:eastAsia="Quicksand" w:hAnsi="Quicksand"/>
          <w:b w:val="1"/>
        </w:rPr>
      </w:pPr>
      <w:r w:rsidDel="00000000" w:rsidR="00000000" w:rsidRPr="00000000">
        <w:rPr>
          <w:rFonts w:ascii="Quicksand" w:cs="Quicksand" w:eastAsia="Quicksand" w:hAnsi="Quicksand"/>
          <w:b w:val="1"/>
          <w:rtl w:val="0"/>
        </w:rPr>
        <w:t xml:space="preserve">Work on Still Life Drawing</w:t>
      </w:r>
    </w:p>
    <w:p w:rsidR="00000000" w:rsidDel="00000000" w:rsidP="00000000" w:rsidRDefault="00000000" w:rsidRPr="00000000">
      <w:pPr>
        <w:numPr>
          <w:ilvl w:val="0"/>
          <w:numId w:val="3"/>
        </w:numPr>
        <w:spacing w:line="360" w:lineRule="auto"/>
        <w:ind w:left="720" w:hanging="360"/>
        <w:contextualSpacing w:val="1"/>
        <w:rPr>
          <w:rFonts w:ascii="Quicksand" w:cs="Quicksand" w:eastAsia="Quicksand" w:hAnsi="Quicksand"/>
          <w:b w:val="1"/>
          <w:u w:val="none"/>
        </w:rPr>
      </w:pPr>
      <w:r w:rsidDel="00000000" w:rsidR="00000000" w:rsidRPr="00000000">
        <w:rPr>
          <w:rFonts w:ascii="Quicksand" w:cs="Quicksand" w:eastAsia="Quicksand" w:hAnsi="Quicksand"/>
          <w:b w:val="1"/>
          <w:rtl w:val="0"/>
        </w:rPr>
        <w:t xml:space="preserve">Watch video</w:t>
      </w:r>
    </w:p>
    <w:p w:rsidR="00000000" w:rsidDel="00000000" w:rsidP="00000000" w:rsidRDefault="00000000" w:rsidRPr="00000000">
      <w:pPr>
        <w:numPr>
          <w:ilvl w:val="0"/>
          <w:numId w:val="3"/>
        </w:numPr>
        <w:spacing w:line="360" w:lineRule="auto"/>
        <w:ind w:left="720" w:hanging="360"/>
        <w:contextualSpacing w:val="1"/>
        <w:rPr>
          <w:rFonts w:ascii="Quicksand" w:cs="Quicksand" w:eastAsia="Quicksand" w:hAnsi="Quicksand"/>
          <w:b w:val="1"/>
          <w:u w:val="none"/>
        </w:rPr>
      </w:pPr>
      <w:r w:rsidDel="00000000" w:rsidR="00000000" w:rsidRPr="00000000">
        <w:rPr>
          <w:rFonts w:ascii="Quicksand" w:cs="Quicksand" w:eastAsia="Quicksand" w:hAnsi="Quicksand"/>
          <w:b w:val="1"/>
          <w:rtl w:val="0"/>
        </w:rPr>
        <w:t xml:space="preserve">Start using 6B pencil if you’ve built up enough layers with your HB pencil.</w:t>
      </w:r>
    </w:p>
    <w:p w:rsidR="00000000" w:rsidDel="00000000" w:rsidP="00000000" w:rsidRDefault="00000000" w:rsidRPr="00000000">
      <w:pPr>
        <w:spacing w:line="360" w:lineRule="auto"/>
        <w:contextualSpacing w:val="0"/>
        <w:rPr>
          <w:rFonts w:ascii="Quicksand" w:cs="Quicksand" w:eastAsia="Quicksand" w:hAnsi="Quicksand"/>
          <w:b w:val="1"/>
        </w:rPr>
      </w:pPr>
      <w:r w:rsidDel="00000000" w:rsidR="00000000" w:rsidRPr="00000000">
        <w:rPr>
          <w:rtl w:val="0"/>
        </w:rPr>
      </w:r>
    </w:p>
    <w:p w:rsidR="00000000" w:rsidDel="00000000" w:rsidP="00000000" w:rsidRDefault="00000000" w:rsidRPr="00000000">
      <w:pPr>
        <w:spacing w:line="360" w:lineRule="auto"/>
        <w:contextualSpacing w:val="0"/>
        <w:rPr>
          <w:rFonts w:ascii="Ubuntu" w:cs="Ubuntu" w:eastAsia="Ubuntu" w:hAnsi="Ubuntu"/>
          <w:b w:val="1"/>
          <w:color w:val="bf9000"/>
        </w:rPr>
      </w:pPr>
      <w:r w:rsidDel="00000000" w:rsidR="00000000" w:rsidRPr="00000000">
        <w:rPr>
          <w:rFonts w:ascii="Ubuntu" w:cs="Ubuntu" w:eastAsia="Ubuntu" w:hAnsi="Ubuntu"/>
          <w:b w:val="1"/>
          <w:color w:val="bf9000"/>
          <w:sz w:val="28"/>
          <w:szCs w:val="28"/>
          <w:u w:val="single"/>
          <w:rtl w:val="0"/>
        </w:rPr>
        <w:t xml:space="preserve">Homework:</w:t>
      </w:r>
      <w:r w:rsidDel="00000000" w:rsidR="00000000" w:rsidRPr="00000000">
        <w:rPr>
          <w:rFonts w:ascii="Ubuntu" w:cs="Ubuntu" w:eastAsia="Ubuntu" w:hAnsi="Ubuntu"/>
          <w:color w:val="bf9000"/>
          <w:sz w:val="28"/>
          <w:szCs w:val="28"/>
          <w:rtl w:val="0"/>
        </w:rPr>
        <w:t xml:space="preserve"> </w:t>
      </w:r>
      <w:r w:rsidDel="00000000" w:rsidR="00000000" w:rsidRPr="00000000">
        <w:rPr>
          <w:rFonts w:ascii="Ubuntu" w:cs="Ubuntu" w:eastAsia="Ubuntu" w:hAnsi="Ubuntu"/>
          <w:color w:val="bf9000"/>
          <w:rtl w:val="0"/>
        </w:rPr>
        <w:t xml:space="preserve"> </w:t>
      </w:r>
      <w:r w:rsidDel="00000000" w:rsidR="00000000" w:rsidRPr="00000000">
        <w:rPr>
          <w:rtl w:val="0"/>
        </w:rPr>
      </w:r>
    </w:p>
    <w:p w:rsidR="00000000" w:rsidDel="00000000" w:rsidP="00000000" w:rsidRDefault="00000000" w:rsidRPr="00000000">
      <w:pPr>
        <w:numPr>
          <w:ilvl w:val="0"/>
          <w:numId w:val="2"/>
        </w:numPr>
        <w:spacing w:line="360" w:lineRule="auto"/>
        <w:ind w:left="720" w:hanging="360"/>
        <w:contextualSpacing w:val="1"/>
        <w:rPr>
          <w:rFonts w:ascii="Ubuntu" w:cs="Ubuntu" w:eastAsia="Ubuntu" w:hAnsi="Ubuntu"/>
          <w:b w:val="1"/>
          <w:color w:val="bf9000"/>
        </w:rPr>
      </w:pPr>
      <w:r w:rsidDel="00000000" w:rsidR="00000000" w:rsidRPr="00000000">
        <w:rPr>
          <w:rFonts w:ascii="Ubuntu" w:cs="Ubuntu" w:eastAsia="Ubuntu" w:hAnsi="Ubuntu"/>
          <w:b w:val="1"/>
          <w:color w:val="bf9000"/>
          <w:rtl w:val="0"/>
        </w:rPr>
        <w:t xml:space="preserve">Pick something you’re interested in and draw and shade it in your sketchbook! :) </w:t>
      </w:r>
    </w:p>
    <w:p w:rsidR="00000000" w:rsidDel="00000000" w:rsidP="00000000" w:rsidRDefault="00000000" w:rsidRPr="00000000">
      <w:pPr>
        <w:numPr>
          <w:ilvl w:val="0"/>
          <w:numId w:val="4"/>
        </w:numPr>
        <w:spacing w:line="360" w:lineRule="auto"/>
        <w:ind w:left="1440" w:hanging="360"/>
        <w:contextualSpacing w:val="1"/>
        <w:rPr>
          <w:rFonts w:ascii="Ubuntu" w:cs="Ubuntu" w:eastAsia="Ubuntu" w:hAnsi="Ubuntu"/>
          <w:b w:val="1"/>
          <w:color w:val="bf9000"/>
          <w:u w:val="none"/>
        </w:rPr>
      </w:pPr>
      <w:r w:rsidDel="00000000" w:rsidR="00000000" w:rsidRPr="00000000">
        <w:rPr>
          <w:rFonts w:ascii="Ubuntu" w:cs="Ubuntu" w:eastAsia="Ubuntu" w:hAnsi="Ubuntu"/>
          <w:b w:val="1"/>
          <w:color w:val="bf9000"/>
          <w:rtl w:val="0"/>
        </w:rPr>
        <w:t xml:space="preserve">Suggestions to think about: Interested in Sports? Pick your favorite sports player and draw and shade them! Interested in music? Draw your favorite instrument and shade it! Interested in reading fantasy books? Pick your favorite character and try drawing what you think they would look like and shade it!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Courier New"/>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 w:name="Oswald">
    <w:embedRegular w:fontKey="{00000000-0000-0000-0000-000000000000}" r:id="rId7" w:subsetted="0"/>
    <w:embedBold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Quicksand-regular.ttf"/><Relationship Id="rId6" Type="http://schemas.openxmlformats.org/officeDocument/2006/relationships/font" Target="fonts/Quicksand-bold.ttf"/><Relationship Id="rId7" Type="http://schemas.openxmlformats.org/officeDocument/2006/relationships/font" Target="fonts/Oswald-regular.ttf"/><Relationship Id="rId8"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