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Open Sans" w:cs="Open Sans" w:eastAsia="Open Sans" w:hAnsi="Open Sans"/>
          <w:b w:val="1"/>
          <w:color w:val="6aa84f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In your journal, record the following: 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>
          <w:rFonts w:ascii="Oswald" w:cs="Oswald" w:eastAsia="Oswald" w:hAnsi="Oswald"/>
          <w:b w:val="1"/>
          <w:sz w:val="28"/>
          <w:szCs w:val="28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Date:  March 22 &amp; 23 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contextualSpacing w:val="0"/>
        <w:jc w:val="center"/>
        <w:rPr/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u w:val="single"/>
          <w:rtl w:val="0"/>
        </w:rPr>
        <w:t xml:space="preserve">Drawing Entry #21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contextualSpacing w:val="0"/>
        <w:rPr>
          <w:rFonts w:ascii="Calibri" w:cs="Calibri" w:eastAsia="Calibri" w:hAnsi="Calibri"/>
          <w:b w:val="1"/>
          <w:color w:val="674ea7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u w:val="single"/>
          <w:rtl w:val="0"/>
        </w:rPr>
        <w:t xml:space="preserve">Art Think:</w:t>
      </w: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rtl w:val="0"/>
        </w:rPr>
        <w:t xml:space="preserve"> What do you need to do to finish your animal drawing today?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contextualSpacing w:val="0"/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contextualSpacing w:val="0"/>
        <w:rPr>
          <w:rFonts w:ascii="Courier New" w:cs="Courier New" w:eastAsia="Courier New" w:hAnsi="Courier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  <w:rtl w:val="0"/>
        </w:rPr>
        <w:t xml:space="preserve">Announcements/Reminders:</w:t>
      </w:r>
      <w:r w:rsidDel="00000000" w:rsidR="00000000" w:rsidRPr="00000000">
        <w:rPr>
          <w:rFonts w:ascii="Courier New" w:cs="Courier New" w:eastAsia="Courier New" w:hAnsi="Courier New"/>
          <w:color w:val="ff000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rtl w:val="0"/>
        </w:rPr>
        <w:t xml:space="preserve">Animal Drawing Due: TODAY at the END of class.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rtl w:val="0"/>
        </w:rPr>
        <w:t xml:space="preserve">Salem Hills Student Art Show: Entries need to be submitted by March 28th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  <w:sz w:val="28"/>
          <w:szCs w:val="28"/>
          <w:u w:val="none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rtl w:val="0"/>
        </w:rPr>
        <w:t xml:space="preserve">March 29th: Student Art Show at Woodbury Art Museum - Write about your experience and talk about a few of your favorite pieces = 15 points of extra credit!</w:t>
      </w:r>
    </w:p>
    <w:p w:rsidR="00000000" w:rsidDel="00000000" w:rsidP="00000000" w:rsidRDefault="00000000" w:rsidRPr="00000000" w14:paraId="0000000B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u w:val="single"/>
          <w:rtl w:val="0"/>
        </w:rPr>
        <w:t xml:space="preserve">Today’s Objective(s):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Fill out Task Sheet (Artist Statement/Reasoning)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Work on Animal Drawing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  <w:u w:val="none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Turn in Animal Drawing with Pink Task Sheet (Do Self Score)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  <w:u w:val="none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Clean Up</w:t>
      </w:r>
    </w:p>
    <w:p w:rsidR="00000000" w:rsidDel="00000000" w:rsidP="00000000" w:rsidRDefault="00000000" w:rsidRPr="00000000" w14:paraId="00000011">
      <w:pPr>
        <w:spacing w:line="24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contextualSpacing w:val="0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sz w:val="28"/>
          <w:szCs w:val="28"/>
          <w:u w:val="single"/>
          <w:rtl w:val="0"/>
        </w:rPr>
        <w:t xml:space="preserve">Homework:</w:t>
      </w:r>
      <w:r w:rsidDel="00000000" w:rsidR="00000000" w:rsidRPr="00000000">
        <w:rPr>
          <w:rFonts w:ascii="Ubuntu" w:cs="Ubuntu" w:eastAsia="Ubuntu" w:hAnsi="Ubuntu"/>
          <w:color w:val="bf9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line="24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Draw an ear and a mouth: Look at PHOTOGRAPHS to draw it realistically (shade it) in your sketchbook. Draw it life size. </w:t>
      </w:r>
    </w:p>
    <w:p w:rsidR="00000000" w:rsidDel="00000000" w:rsidP="00000000" w:rsidRDefault="00000000" w:rsidRPr="00000000" w14:paraId="00000014">
      <w:pPr>
        <w:spacing w:line="240" w:lineRule="auto"/>
        <w:contextualSpacing w:val="0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