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159" w:rsidRPr="0003424B" w:rsidRDefault="00C51159" w:rsidP="00C51159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76155E">
        <w:rPr>
          <w:rFonts w:ascii="Comic Sans MS" w:hAnsi="Comic Sans MS"/>
          <w:b/>
          <w:color w:val="00B050"/>
          <w:sz w:val="32"/>
          <w:szCs w:val="32"/>
        </w:rPr>
        <w:t>February 12 &amp; 16</w:t>
      </w:r>
      <w:r w:rsidR="001F2E52">
        <w:rPr>
          <w:rFonts w:ascii="Comic Sans MS" w:hAnsi="Comic Sans MS"/>
          <w:b/>
          <w:color w:val="00B050"/>
          <w:sz w:val="32"/>
          <w:szCs w:val="32"/>
        </w:rPr>
        <w:t>,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20</w:t>
      </w:r>
      <w:r w:rsidR="001F2E52">
        <w:rPr>
          <w:rFonts w:ascii="Comic Sans MS" w:hAnsi="Comic Sans MS"/>
          <w:b/>
          <w:color w:val="00B050"/>
          <w:sz w:val="32"/>
          <w:szCs w:val="32"/>
        </w:rPr>
        <w:t>21</w:t>
      </w:r>
    </w:p>
    <w:p w:rsidR="00C51159" w:rsidRPr="0003424B" w:rsidRDefault="00C51159" w:rsidP="00C51159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In your </w:t>
      </w:r>
      <w:proofErr w:type="gramStart"/>
      <w:r w:rsidRPr="0003424B">
        <w:rPr>
          <w:rFonts w:ascii="Comic Sans MS" w:hAnsi="Comic Sans MS"/>
          <w:b/>
          <w:color w:val="00B050"/>
          <w:sz w:val="32"/>
          <w:szCs w:val="32"/>
        </w:rPr>
        <w:t>journal</w:t>
      </w:r>
      <w:proofErr w:type="gramEnd"/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record the following:</w:t>
      </w:r>
    </w:p>
    <w:p w:rsidR="00C51159" w:rsidRPr="0003424B" w:rsidRDefault="0076155E" w:rsidP="00C51159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#8</w:t>
      </w:r>
      <w:r w:rsidR="00C51159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76155E" w:rsidRDefault="00C51159" w:rsidP="00C51159">
      <w:pPr>
        <w:rPr>
          <w:rFonts w:ascii="Bradley Hand ITC" w:hAnsi="Bradley Hand ITC"/>
          <w:b/>
          <w:color w:val="7030A0"/>
          <w:sz w:val="36"/>
          <w:szCs w:val="36"/>
        </w:rPr>
      </w:pPr>
      <w:r w:rsidRPr="003035E7">
        <w:rPr>
          <w:rFonts w:ascii="Bradley Hand ITC" w:hAnsi="Bradley Hand ITC"/>
          <w:b/>
          <w:color w:val="7030A0"/>
          <w:sz w:val="37"/>
          <w:szCs w:val="37"/>
          <w:u w:val="single"/>
        </w:rPr>
        <w:t>Reflective Writing</w:t>
      </w:r>
      <w:r w:rsidRPr="003035E7">
        <w:rPr>
          <w:rFonts w:ascii="Bradley Hand ITC" w:hAnsi="Bradley Hand ITC"/>
          <w:b/>
          <w:color w:val="7030A0"/>
          <w:sz w:val="37"/>
          <w:szCs w:val="37"/>
        </w:rPr>
        <w:t xml:space="preserve">: </w:t>
      </w:r>
      <w:r w:rsidRPr="00261A38">
        <w:rPr>
          <w:rFonts w:ascii="Bradley Hand ITC" w:hAnsi="Bradley Hand ITC"/>
          <w:b/>
          <w:color w:val="7030A0"/>
          <w:sz w:val="37"/>
          <w:szCs w:val="37"/>
        </w:rPr>
        <w:t xml:space="preserve"> </w:t>
      </w:r>
      <w:r w:rsidR="00070132" w:rsidRPr="00C42576">
        <w:rPr>
          <w:rFonts w:ascii="Bradley Hand ITC" w:hAnsi="Bradley Hand ITC"/>
          <w:b/>
          <w:color w:val="7030A0"/>
          <w:sz w:val="37"/>
          <w:szCs w:val="37"/>
        </w:rPr>
        <w:t>How might</w:t>
      </w:r>
      <w:r w:rsidR="0076155E" w:rsidRPr="00C42576">
        <w:rPr>
          <w:rFonts w:ascii="Bradley Hand ITC" w:hAnsi="Bradley Hand ITC"/>
          <w:b/>
          <w:color w:val="7030A0"/>
          <w:sz w:val="37"/>
          <w:szCs w:val="37"/>
        </w:rPr>
        <w:t xml:space="preserve"> blind-contour </w:t>
      </w:r>
      <w:r w:rsidR="009137E1" w:rsidRPr="00C42576">
        <w:rPr>
          <w:rFonts w:ascii="Bradley Hand ITC" w:hAnsi="Bradley Hand ITC"/>
          <w:b/>
          <w:color w:val="7030A0"/>
          <w:sz w:val="37"/>
          <w:szCs w:val="37"/>
        </w:rPr>
        <w:t xml:space="preserve">drawing </w:t>
      </w:r>
      <w:r w:rsidR="00070132" w:rsidRPr="00C42576">
        <w:rPr>
          <w:rFonts w:ascii="Bradley Hand ITC" w:hAnsi="Bradley Hand ITC"/>
          <w:b/>
          <w:color w:val="7030A0"/>
          <w:sz w:val="37"/>
          <w:szCs w:val="37"/>
        </w:rPr>
        <w:t>prepare you to do realistic drawings?</w:t>
      </w:r>
      <w:r w:rsidR="00070132">
        <w:rPr>
          <w:rFonts w:ascii="Bradley Hand ITC" w:hAnsi="Bradley Hand ITC"/>
          <w:b/>
          <w:color w:val="7030A0"/>
          <w:sz w:val="36"/>
          <w:szCs w:val="36"/>
        </w:rPr>
        <w:t xml:space="preserve"> </w:t>
      </w:r>
    </w:p>
    <w:p w:rsidR="00C51159" w:rsidRPr="00991738" w:rsidRDefault="0076155E" w:rsidP="00C51159">
      <w:pPr>
        <w:rPr>
          <w:rFonts w:ascii="Elephant" w:hAnsi="Elephant" w:cs="Aharoni"/>
          <w:b/>
          <w:color w:val="FF0000"/>
          <w:sz w:val="34"/>
          <w:szCs w:val="34"/>
        </w:rPr>
      </w:pPr>
      <w:r w:rsidRPr="00991738">
        <w:rPr>
          <w:rFonts w:ascii="Elephant" w:hAnsi="Elephant" w:cs="Aharoni"/>
          <w:b/>
          <w:color w:val="FF0000"/>
          <w:sz w:val="34"/>
          <w:szCs w:val="34"/>
          <w:u w:val="single"/>
        </w:rPr>
        <w:t xml:space="preserve"> </w:t>
      </w:r>
      <w:r w:rsidR="00C51159" w:rsidRPr="00991738">
        <w:rPr>
          <w:rFonts w:ascii="Elephant" w:hAnsi="Elephant" w:cs="Aharoni"/>
          <w:b/>
          <w:color w:val="FF0000"/>
          <w:sz w:val="34"/>
          <w:szCs w:val="34"/>
          <w:u w:val="single"/>
        </w:rPr>
        <w:t>Announcements/Reminders:</w:t>
      </w:r>
      <w:r w:rsidR="00C51159" w:rsidRPr="00991738">
        <w:rPr>
          <w:rFonts w:ascii="Elephant" w:hAnsi="Elephant" w:cs="Aharoni"/>
          <w:b/>
          <w:color w:val="FF0000"/>
          <w:sz w:val="34"/>
          <w:szCs w:val="34"/>
        </w:rPr>
        <w:t xml:space="preserve">   </w:t>
      </w:r>
    </w:p>
    <w:p w:rsidR="008734B0" w:rsidRPr="00595A0A" w:rsidRDefault="001F2E52" w:rsidP="00693133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2"/>
          <w:szCs w:val="32"/>
        </w:rPr>
      </w:pPr>
      <w:r w:rsidRPr="00595A0A">
        <w:rPr>
          <w:rFonts w:ascii="Elephant" w:hAnsi="Elephant" w:cs="Aharoni"/>
          <w:b/>
          <w:color w:val="FF0000"/>
          <w:sz w:val="32"/>
          <w:szCs w:val="32"/>
          <w:u w:val="single"/>
        </w:rPr>
        <w:t>DUE</w:t>
      </w:r>
      <w:r w:rsidR="00261A38" w:rsidRPr="00595A0A">
        <w:rPr>
          <w:rFonts w:ascii="Elephant" w:hAnsi="Elephant" w:cs="Aharoni"/>
          <w:b/>
          <w:color w:val="FF0000"/>
          <w:sz w:val="32"/>
          <w:szCs w:val="32"/>
        </w:rPr>
        <w:t>:</w:t>
      </w:r>
      <w:r w:rsidR="006B0A49" w:rsidRPr="00595A0A">
        <w:rPr>
          <w:rFonts w:ascii="Elephant" w:hAnsi="Elephant" w:cs="Aharoni"/>
          <w:b/>
          <w:color w:val="FF0000"/>
          <w:sz w:val="32"/>
          <w:szCs w:val="32"/>
        </w:rPr>
        <w:t xml:space="preserve"> 8 Drawings of an Object</w:t>
      </w:r>
      <w:r w:rsidR="00595A0A" w:rsidRPr="00595A0A">
        <w:rPr>
          <w:rFonts w:ascii="Elephant" w:hAnsi="Elephant" w:cs="Aharoni"/>
          <w:b/>
          <w:color w:val="FF0000"/>
          <w:sz w:val="32"/>
          <w:szCs w:val="32"/>
        </w:rPr>
        <w:t xml:space="preserve"> &amp; Brain Monsters</w:t>
      </w:r>
    </w:p>
    <w:p w:rsidR="00070132" w:rsidRPr="00595A0A" w:rsidRDefault="00070132" w:rsidP="00693133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2"/>
          <w:szCs w:val="32"/>
        </w:rPr>
      </w:pPr>
      <w:r w:rsidRPr="00595A0A">
        <w:rPr>
          <w:rFonts w:ascii="Elephant" w:hAnsi="Elephant" w:cs="Aharoni"/>
          <w:b/>
          <w:color w:val="FF0000"/>
          <w:sz w:val="32"/>
          <w:szCs w:val="32"/>
          <w:u w:val="single"/>
        </w:rPr>
        <w:t xml:space="preserve">Sketchbook check </w:t>
      </w:r>
      <w:r w:rsidR="00C42576" w:rsidRPr="00595A0A">
        <w:rPr>
          <w:rFonts w:ascii="Elephant" w:hAnsi="Elephant" w:cs="Aharoni"/>
          <w:b/>
          <w:color w:val="FF0000"/>
          <w:sz w:val="32"/>
          <w:szCs w:val="32"/>
          <w:u w:val="single"/>
        </w:rPr>
        <w:t xml:space="preserve">#1 </w:t>
      </w:r>
      <w:r w:rsidR="00C42576" w:rsidRPr="00595A0A">
        <w:rPr>
          <w:rFonts w:ascii="Elephant" w:hAnsi="Elephant" w:cs="Aharoni"/>
          <w:b/>
          <w:color w:val="FF0000"/>
          <w:sz w:val="32"/>
          <w:szCs w:val="32"/>
          <w:u w:val="single"/>
        </w:rPr>
        <w:t xml:space="preserve">on Feb. </w:t>
      </w:r>
      <w:r w:rsidR="00705F30">
        <w:rPr>
          <w:rFonts w:ascii="Elephant" w:hAnsi="Elephant" w:cs="Aharoni"/>
          <w:b/>
          <w:color w:val="FF0000"/>
          <w:sz w:val="32"/>
          <w:szCs w:val="32"/>
          <w:u w:val="single"/>
        </w:rPr>
        <w:t>23 &amp; 24</w:t>
      </w:r>
      <w:r w:rsidR="00C42576" w:rsidRPr="00595A0A">
        <w:rPr>
          <w:rFonts w:ascii="Elephant" w:hAnsi="Elephant" w:cs="Aharoni"/>
          <w:b/>
          <w:color w:val="FF0000"/>
          <w:sz w:val="32"/>
          <w:szCs w:val="32"/>
        </w:rPr>
        <w:t xml:space="preserve"> (3 “look, hold, draw” hands, 4 blind-contour drawings, and today’s gesture drawings)</w:t>
      </w:r>
      <w:r w:rsidRPr="00595A0A">
        <w:rPr>
          <w:rFonts w:ascii="Elephant" w:hAnsi="Elephant" w:cs="Aharoni"/>
          <w:b/>
          <w:color w:val="FF0000"/>
          <w:sz w:val="32"/>
          <w:szCs w:val="32"/>
        </w:rPr>
        <w:t xml:space="preserve"> </w:t>
      </w:r>
    </w:p>
    <w:p w:rsidR="00595A0A" w:rsidRPr="00595A0A" w:rsidRDefault="00595A0A" w:rsidP="00693133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2"/>
          <w:szCs w:val="32"/>
        </w:rPr>
      </w:pPr>
      <w:r w:rsidRPr="00595A0A">
        <w:rPr>
          <w:rFonts w:ascii="Elephant" w:hAnsi="Elephant" w:cs="Aharoni"/>
          <w:b/>
          <w:color w:val="FF0000"/>
          <w:sz w:val="32"/>
          <w:szCs w:val="32"/>
        </w:rPr>
        <w:t xml:space="preserve"> </w:t>
      </w:r>
      <w:r w:rsidRPr="00595A0A">
        <w:rPr>
          <w:rFonts w:ascii="Elephant" w:hAnsi="Elephant" w:cs="Aharoni"/>
          <w:b/>
          <w:color w:val="FF0000"/>
          <w:sz w:val="32"/>
          <w:szCs w:val="32"/>
          <w:u w:val="single"/>
        </w:rPr>
        <w:t>The website is updated with assignment descriptions</w:t>
      </w:r>
      <w:r w:rsidRPr="00595A0A">
        <w:rPr>
          <w:rFonts w:ascii="Elephant" w:hAnsi="Elephant" w:cs="Aharoni"/>
          <w:b/>
          <w:color w:val="FF0000"/>
          <w:sz w:val="32"/>
          <w:szCs w:val="32"/>
        </w:rPr>
        <w:t xml:space="preserve"> if you can’t open </w:t>
      </w:r>
      <w:r>
        <w:rPr>
          <w:rFonts w:ascii="Elephant" w:hAnsi="Elephant" w:cs="Aharoni"/>
          <w:b/>
          <w:color w:val="FF0000"/>
          <w:sz w:val="32"/>
          <w:szCs w:val="32"/>
        </w:rPr>
        <w:t xml:space="preserve">the </w:t>
      </w:r>
      <w:proofErr w:type="spellStart"/>
      <w:r w:rsidRPr="00595A0A">
        <w:rPr>
          <w:rFonts w:ascii="Elephant" w:hAnsi="Elephant" w:cs="Aharoni"/>
          <w:b/>
          <w:color w:val="FF0000"/>
          <w:sz w:val="32"/>
          <w:szCs w:val="32"/>
        </w:rPr>
        <w:t>powerpoints</w:t>
      </w:r>
      <w:proofErr w:type="spellEnd"/>
    </w:p>
    <w:p w:rsidR="00C51159" w:rsidRPr="00991738" w:rsidRDefault="00C51159" w:rsidP="00746B4B">
      <w:p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proofErr w:type="gramStart"/>
      <w:r w:rsidRPr="00991738">
        <w:rPr>
          <w:rFonts w:ascii="Bookman Old Style" w:hAnsi="Bookman Old Style" w:cs="Aharoni"/>
          <w:b/>
          <w:color w:val="1F4E79" w:themeColor="accent1" w:themeShade="80"/>
          <w:sz w:val="32"/>
          <w:szCs w:val="32"/>
          <w:u w:val="single"/>
        </w:rPr>
        <w:t>Today’s</w:t>
      </w:r>
      <w:proofErr w:type="gramEnd"/>
      <w:r w:rsidRPr="00991738">
        <w:rPr>
          <w:rFonts w:ascii="Bookman Old Style" w:hAnsi="Bookman Old Style" w:cs="Aharoni"/>
          <w:b/>
          <w:color w:val="1F4E79" w:themeColor="accent1" w:themeShade="80"/>
          <w:sz w:val="32"/>
          <w:szCs w:val="32"/>
          <w:u w:val="single"/>
        </w:rPr>
        <w:t xml:space="preserve"> Objective</w:t>
      </w:r>
      <w:r w:rsidR="00746B4B" w:rsidRPr="00991738">
        <w:rPr>
          <w:rFonts w:ascii="Bookman Old Style" w:hAnsi="Bookman Old Style" w:cs="Aharoni"/>
          <w:b/>
          <w:color w:val="1F4E79" w:themeColor="accent1" w:themeShade="80"/>
          <w:sz w:val="32"/>
          <w:szCs w:val="32"/>
          <w:u w:val="single"/>
        </w:rPr>
        <w:t>s</w:t>
      </w:r>
      <w:r w:rsidRPr="00991738">
        <w:rPr>
          <w:rFonts w:ascii="Bookman Old Style" w:hAnsi="Bookman Old Style" w:cs="Aharoni"/>
          <w:b/>
          <w:color w:val="1F4E79" w:themeColor="accent1" w:themeShade="80"/>
          <w:sz w:val="32"/>
          <w:szCs w:val="32"/>
          <w:u w:val="single"/>
        </w:rPr>
        <w:t>:</w:t>
      </w:r>
      <w:r w:rsidRPr="00991738"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  </w:t>
      </w:r>
    </w:p>
    <w:p w:rsidR="0006184C" w:rsidRDefault="0006184C" w:rsidP="006B0A49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>Learn “sighting” techniques</w:t>
      </w:r>
    </w:p>
    <w:p w:rsidR="00261A38" w:rsidRPr="00991738" w:rsidRDefault="00595A0A" w:rsidP="006B0A49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Learn </w:t>
      </w:r>
      <w:r w:rsidR="0006184C">
        <w:rPr>
          <w:rFonts w:ascii="Bookman Old Style" w:hAnsi="Bookman Old Style" w:cs="Aharoni"/>
          <w:color w:val="1F4E79" w:themeColor="accent1" w:themeShade="80"/>
          <w:sz w:val="32"/>
          <w:szCs w:val="32"/>
        </w:rPr>
        <w:t>&amp;</w:t>
      </w: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 practice g</w:t>
      </w:r>
      <w:r w:rsidR="009137E1">
        <w:rPr>
          <w:rFonts w:ascii="Bookman Old Style" w:hAnsi="Bookman Old Style" w:cs="Aharoni"/>
          <w:color w:val="1F4E79" w:themeColor="accent1" w:themeShade="80"/>
          <w:sz w:val="32"/>
          <w:szCs w:val="32"/>
        </w:rPr>
        <w:t>esture drawing</w:t>
      </w:r>
    </w:p>
    <w:p w:rsidR="00C5440A" w:rsidRPr="0006184C" w:rsidRDefault="00C51159">
      <w:pPr>
        <w:rPr>
          <w:rFonts w:ascii="Comic Sans MS" w:hAnsi="Comic Sans MS"/>
          <w:color w:val="FF9900"/>
          <w:sz w:val="32"/>
          <w:szCs w:val="32"/>
        </w:rPr>
      </w:pPr>
      <w:r w:rsidRPr="0006184C">
        <w:rPr>
          <w:rFonts w:ascii="Comic Sans MS" w:hAnsi="Comic Sans MS"/>
          <w:b/>
          <w:color w:val="FF9900"/>
          <w:sz w:val="32"/>
          <w:szCs w:val="32"/>
          <w:u w:val="single"/>
        </w:rPr>
        <w:t>Homework</w:t>
      </w:r>
      <w:r w:rsidRPr="0006184C">
        <w:rPr>
          <w:rFonts w:ascii="Comic Sans MS" w:hAnsi="Comic Sans MS"/>
          <w:b/>
          <w:color w:val="FF9900"/>
          <w:sz w:val="32"/>
          <w:szCs w:val="32"/>
        </w:rPr>
        <w:t>:</w:t>
      </w:r>
      <w:r w:rsidR="005B6278" w:rsidRPr="0006184C">
        <w:rPr>
          <w:rFonts w:ascii="Comic Sans MS" w:hAnsi="Comic Sans MS"/>
          <w:color w:val="FF9900"/>
          <w:sz w:val="32"/>
          <w:szCs w:val="32"/>
        </w:rPr>
        <w:t xml:space="preserve"> </w:t>
      </w:r>
      <w:proofErr w:type="gramStart"/>
      <w:r w:rsidR="007F517E" w:rsidRPr="0006184C">
        <w:rPr>
          <w:rFonts w:ascii="Comic Sans MS" w:hAnsi="Comic Sans MS"/>
          <w:color w:val="FF9900"/>
          <w:sz w:val="32"/>
          <w:szCs w:val="32"/>
        </w:rPr>
        <w:t>5</w:t>
      </w:r>
      <w:proofErr w:type="gramEnd"/>
      <w:r w:rsidR="007F517E" w:rsidRPr="0006184C">
        <w:rPr>
          <w:rFonts w:ascii="Comic Sans MS" w:hAnsi="Comic Sans MS"/>
          <w:color w:val="FF9900"/>
          <w:sz w:val="32"/>
          <w:szCs w:val="32"/>
        </w:rPr>
        <w:t xml:space="preserve"> </w:t>
      </w:r>
      <w:r w:rsidR="00CD13E5">
        <w:rPr>
          <w:rFonts w:ascii="Comic Sans MS" w:hAnsi="Comic Sans MS"/>
          <w:color w:val="FF9900"/>
          <w:sz w:val="32"/>
          <w:szCs w:val="32"/>
        </w:rPr>
        <w:t xml:space="preserve">human figure </w:t>
      </w:r>
      <w:r w:rsidR="007F517E" w:rsidRPr="0006184C">
        <w:rPr>
          <w:rFonts w:ascii="Comic Sans MS" w:hAnsi="Comic Sans MS"/>
          <w:color w:val="FF9900"/>
          <w:sz w:val="32"/>
          <w:szCs w:val="32"/>
        </w:rPr>
        <w:t>related movement gesture drawings</w:t>
      </w:r>
      <w:r w:rsidR="00C42576" w:rsidRPr="0006184C">
        <w:rPr>
          <w:rFonts w:ascii="Comic Sans MS" w:hAnsi="Comic Sans MS"/>
          <w:color w:val="FF9900"/>
          <w:sz w:val="32"/>
          <w:szCs w:val="32"/>
        </w:rPr>
        <w:t xml:space="preserve">. </w:t>
      </w:r>
      <w:bookmarkStart w:id="0" w:name="_GoBack"/>
      <w:bookmarkEnd w:id="0"/>
      <w:r w:rsidR="009137E1" w:rsidRPr="0006184C">
        <w:rPr>
          <w:rFonts w:ascii="Comic Sans MS" w:hAnsi="Comic Sans MS"/>
          <w:i/>
          <w:color w:val="FF9900"/>
          <w:sz w:val="32"/>
          <w:szCs w:val="32"/>
        </w:rPr>
        <w:t>Catch up</w:t>
      </w:r>
      <w:r w:rsidR="00595A0A" w:rsidRPr="0006184C">
        <w:rPr>
          <w:rFonts w:ascii="Comic Sans MS" w:hAnsi="Comic Sans MS"/>
          <w:i/>
          <w:color w:val="FF9900"/>
          <w:sz w:val="32"/>
          <w:szCs w:val="32"/>
        </w:rPr>
        <w:t xml:space="preserve"> on</w:t>
      </w:r>
      <w:r w:rsidR="009137E1" w:rsidRPr="0006184C">
        <w:rPr>
          <w:rFonts w:ascii="Comic Sans MS" w:hAnsi="Comic Sans MS"/>
          <w:i/>
          <w:color w:val="FF9900"/>
          <w:sz w:val="32"/>
          <w:szCs w:val="32"/>
        </w:rPr>
        <w:t xml:space="preserve"> &amp; turn in</w:t>
      </w:r>
      <w:r w:rsidR="00C42576" w:rsidRPr="0006184C">
        <w:rPr>
          <w:rFonts w:ascii="Comic Sans MS" w:hAnsi="Comic Sans MS"/>
          <w:i/>
          <w:color w:val="FF9900"/>
          <w:sz w:val="32"/>
          <w:szCs w:val="32"/>
        </w:rPr>
        <w:t xml:space="preserve"> assignments</w:t>
      </w:r>
      <w:r w:rsidR="009137E1" w:rsidRPr="0006184C">
        <w:rPr>
          <w:rFonts w:ascii="Comic Sans MS" w:hAnsi="Comic Sans MS"/>
          <w:i/>
          <w:color w:val="FF9900"/>
          <w:sz w:val="32"/>
          <w:szCs w:val="32"/>
        </w:rPr>
        <w:t>:</w:t>
      </w:r>
      <w:r w:rsidR="009137E1" w:rsidRPr="0006184C">
        <w:rPr>
          <w:rFonts w:ascii="Comic Sans MS" w:hAnsi="Comic Sans MS"/>
          <w:color w:val="FF9900"/>
          <w:sz w:val="32"/>
          <w:szCs w:val="32"/>
        </w:rPr>
        <w:t xml:space="preserve"> Creative Name, Experimenting with Drawing Tools</w:t>
      </w:r>
      <w:r w:rsidR="00C42576" w:rsidRPr="0006184C">
        <w:rPr>
          <w:rFonts w:ascii="Comic Sans MS" w:hAnsi="Comic Sans MS"/>
          <w:color w:val="FF9900"/>
          <w:sz w:val="32"/>
          <w:szCs w:val="32"/>
        </w:rPr>
        <w:t xml:space="preserve"> paper</w:t>
      </w:r>
      <w:r w:rsidR="009137E1" w:rsidRPr="0006184C">
        <w:rPr>
          <w:rFonts w:ascii="Comic Sans MS" w:hAnsi="Comic Sans MS"/>
          <w:color w:val="FF9900"/>
          <w:sz w:val="32"/>
          <w:szCs w:val="32"/>
        </w:rPr>
        <w:t>, Brain Monsters, 8 D</w:t>
      </w:r>
      <w:r w:rsidR="00C42576" w:rsidRPr="0006184C">
        <w:rPr>
          <w:rFonts w:ascii="Comic Sans MS" w:hAnsi="Comic Sans MS"/>
          <w:color w:val="FF9900"/>
          <w:sz w:val="32"/>
          <w:szCs w:val="32"/>
        </w:rPr>
        <w:t>rawings of an Object</w:t>
      </w:r>
      <w:r w:rsidR="00595A0A" w:rsidRPr="0006184C">
        <w:rPr>
          <w:rFonts w:ascii="Comic Sans MS" w:hAnsi="Comic Sans MS"/>
          <w:color w:val="FF9900"/>
          <w:sz w:val="32"/>
          <w:szCs w:val="32"/>
        </w:rPr>
        <w:t xml:space="preserve"> in a</w:t>
      </w:r>
      <w:r w:rsidR="00C42576" w:rsidRPr="0006184C">
        <w:rPr>
          <w:rFonts w:ascii="Comic Sans MS" w:hAnsi="Comic Sans MS"/>
          <w:color w:val="FF9900"/>
          <w:sz w:val="32"/>
          <w:szCs w:val="32"/>
        </w:rPr>
        <w:t xml:space="preserve"> mini-book</w:t>
      </w:r>
    </w:p>
    <w:sectPr w:rsidR="00C5440A" w:rsidRPr="00061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6B01F9"/>
    <w:multiLevelType w:val="hybridMultilevel"/>
    <w:tmpl w:val="DB46C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59"/>
    <w:rsid w:val="0006184C"/>
    <w:rsid w:val="0006305B"/>
    <w:rsid w:val="00070132"/>
    <w:rsid w:val="001165E2"/>
    <w:rsid w:val="001F2E52"/>
    <w:rsid w:val="00246761"/>
    <w:rsid w:val="00261A38"/>
    <w:rsid w:val="003035E7"/>
    <w:rsid w:val="0030520F"/>
    <w:rsid w:val="003055D0"/>
    <w:rsid w:val="00595A0A"/>
    <w:rsid w:val="005B6278"/>
    <w:rsid w:val="00693133"/>
    <w:rsid w:val="006A52E9"/>
    <w:rsid w:val="006B0A49"/>
    <w:rsid w:val="00705F30"/>
    <w:rsid w:val="00746B4B"/>
    <w:rsid w:val="0076155E"/>
    <w:rsid w:val="007F517E"/>
    <w:rsid w:val="00855F8C"/>
    <w:rsid w:val="008734B0"/>
    <w:rsid w:val="008B5EDC"/>
    <w:rsid w:val="009137E1"/>
    <w:rsid w:val="00976C51"/>
    <w:rsid w:val="00991738"/>
    <w:rsid w:val="00A17400"/>
    <w:rsid w:val="00A82E2A"/>
    <w:rsid w:val="00C254BB"/>
    <w:rsid w:val="00C42576"/>
    <w:rsid w:val="00C51159"/>
    <w:rsid w:val="00C5440A"/>
    <w:rsid w:val="00C852E0"/>
    <w:rsid w:val="00CD13E5"/>
    <w:rsid w:val="00CE4175"/>
    <w:rsid w:val="00D25683"/>
    <w:rsid w:val="00DE1273"/>
    <w:rsid w:val="00E262AC"/>
    <w:rsid w:val="00EB00D5"/>
    <w:rsid w:val="00EE1268"/>
    <w:rsid w:val="00EE2D81"/>
    <w:rsid w:val="00FF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48624"/>
  <w15:chartTrackingRefBased/>
  <w15:docId w15:val="{02C1810A-DFC4-4395-8E33-52C16B75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1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2021-02-12T01:16:00Z</dcterms:created>
  <dcterms:modified xsi:type="dcterms:W3CDTF">2021-02-12T22:42:00Z</dcterms:modified>
</cp:coreProperties>
</file>