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82EBC">
        <w:rPr>
          <w:rFonts w:ascii="Comic Sans MS" w:hAnsi="Comic Sans MS"/>
          <w:b/>
          <w:color w:val="00B050"/>
          <w:sz w:val="32"/>
          <w:szCs w:val="32"/>
        </w:rPr>
        <w:t>February 2 &amp; February 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61B85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682EBC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#5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E26E5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BD54C7">
        <w:rPr>
          <w:rFonts w:ascii="Bradley Hand ITC" w:hAnsi="Bradley Hand ITC"/>
          <w:b/>
          <w:color w:val="7030A0"/>
          <w:sz w:val="48"/>
          <w:szCs w:val="48"/>
        </w:rPr>
        <w:t>Think back to all the marks and lines we have learned about what two do you think you will use most often? Why? Which don’t you want to use? Why?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E3126" w:rsidRPr="00CF1A29" w:rsidRDefault="00682EBC" w:rsidP="00D552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5859AF">
        <w:rPr>
          <w:rFonts w:ascii="Elephant" w:hAnsi="Elephant" w:cs="Aharoni"/>
          <w:b/>
          <w:color w:val="FF0000"/>
          <w:sz w:val="36"/>
          <w:szCs w:val="36"/>
        </w:rPr>
        <w:t>Sketch Book Cover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due Today</w:t>
      </w:r>
    </w:p>
    <w:p w:rsidR="00D552BD" w:rsidRDefault="00D552BD" w:rsidP="00D552BD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5B55FD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5B55F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605EAF" w:rsidRDefault="00682EBC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Mark making </w:t>
      </w:r>
      <w:r w:rsidR="005859AF"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activity</w:t>
      </w:r>
      <w:r w:rsidR="00605EAF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EF0859" w:rsidRDefault="00682EBC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Sketchbook cover check</w:t>
      </w:r>
    </w:p>
    <w:p w:rsidR="00605EAF" w:rsidRDefault="00605EAF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CF1A2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EF0859">
        <w:rPr>
          <w:rFonts w:ascii="Bookman Old Style" w:hAnsi="Bookman Old Style" w:cs="Aharoni"/>
          <w:color w:val="244061" w:themeColor="accent1" w:themeShade="80"/>
          <w:sz w:val="32"/>
          <w:szCs w:val="32"/>
        </w:rPr>
        <w:t>“</w:t>
      </w:r>
      <w:r w:rsidR="00CF1A29">
        <w:rPr>
          <w:rFonts w:ascii="Bookman Old Style" w:hAnsi="Bookman Old Style" w:cs="Aharoni"/>
          <w:color w:val="244061" w:themeColor="accent1" w:themeShade="80"/>
          <w:sz w:val="32"/>
          <w:szCs w:val="32"/>
        </w:rPr>
        <w:t>assisted</w:t>
      </w:r>
      <w:r w:rsidR="00EF0859">
        <w:rPr>
          <w:rFonts w:ascii="Bookman Old Style" w:hAnsi="Bookman Old Style" w:cs="Aharoni"/>
          <w:color w:val="244061" w:themeColor="accent1" w:themeShade="80"/>
          <w:sz w:val="32"/>
          <w:szCs w:val="32"/>
        </w:rPr>
        <w:t>”</w:t>
      </w:r>
      <w:r w:rsidR="00CF1A2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portraits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D552BD" w:rsidRPr="00E474B7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BD54C7">
        <w:rPr>
          <w:rFonts w:ascii="Comic Sans MS" w:hAnsi="Comic Sans MS"/>
          <w:b/>
          <w:color w:val="FF9900"/>
          <w:sz w:val="40"/>
          <w:szCs w:val="40"/>
          <w:u w:val="single"/>
        </w:rPr>
        <w:t>Homework</w:t>
      </w:r>
      <w:r w:rsidRPr="00BD54C7">
        <w:rPr>
          <w:rFonts w:ascii="Comic Sans MS" w:hAnsi="Comic Sans MS"/>
          <w:b/>
          <w:color w:val="FF9900"/>
          <w:sz w:val="40"/>
          <w:szCs w:val="40"/>
        </w:rPr>
        <w:t>:</w:t>
      </w:r>
      <w:r w:rsidR="00682EBC" w:rsidRPr="00BD54C7">
        <w:rPr>
          <w:rFonts w:ascii="Comic Sans MS" w:hAnsi="Comic Sans MS"/>
          <w:b/>
          <w:color w:val="FF9900"/>
          <w:sz w:val="40"/>
          <w:szCs w:val="40"/>
        </w:rPr>
        <w:t xml:space="preserve"> </w:t>
      </w:r>
      <w:r w:rsidR="00682EBC" w:rsidRPr="00BD54C7">
        <w:rPr>
          <w:rFonts w:ascii="Comic Sans MS" w:hAnsi="Comic Sans MS"/>
          <w:color w:val="FF9900"/>
          <w:sz w:val="40"/>
          <w:szCs w:val="40"/>
        </w:rPr>
        <w:t>Sketch</w:t>
      </w:r>
      <w:r w:rsidR="00605EAF" w:rsidRPr="00BD54C7">
        <w:rPr>
          <w:rFonts w:ascii="Comic Sans MS" w:hAnsi="Comic Sans MS"/>
          <w:color w:val="FF9900"/>
          <w:sz w:val="40"/>
          <w:szCs w:val="40"/>
        </w:rPr>
        <w:t>book</w:t>
      </w:r>
      <w:r w:rsidR="00682EBC" w:rsidRPr="00BD54C7">
        <w:rPr>
          <w:rFonts w:ascii="Comic Sans MS" w:hAnsi="Comic Sans MS"/>
          <w:color w:val="FF9900"/>
          <w:sz w:val="40"/>
          <w:szCs w:val="40"/>
        </w:rPr>
        <w:t xml:space="preserve"> prompt #1 – using the ink portraits you didn’t choose for your project cut out sections 2”x3”, 1”x4”, and 2”x2”. Then glue those on one page. Over</w:t>
      </w:r>
      <w:r w:rsidR="00BD54C7" w:rsidRPr="00BD54C7">
        <w:rPr>
          <w:rFonts w:ascii="Comic Sans MS" w:hAnsi="Comic Sans MS"/>
          <w:color w:val="FF9900"/>
          <w:sz w:val="40"/>
          <w:szCs w:val="40"/>
        </w:rPr>
        <w:t xml:space="preserve"> top that draw something you couldn’t live without</w:t>
      </w:r>
      <w:r w:rsidR="00BD54C7">
        <w:rPr>
          <w:rFonts w:ascii="Comic Sans MS" w:hAnsi="Comic Sans MS"/>
          <w:color w:val="FF9900"/>
          <w:sz w:val="44"/>
          <w:szCs w:val="44"/>
        </w:rPr>
        <w:t>.</w:t>
      </w:r>
    </w:p>
    <w:p w:rsidR="00AE26E5" w:rsidRDefault="00AE26E5" w:rsidP="00D552BD"/>
    <w:sectPr w:rsidR="00AE26E5" w:rsidSect="0060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52BD"/>
    <w:rsid w:val="00035C7B"/>
    <w:rsid w:val="00075870"/>
    <w:rsid w:val="001B0558"/>
    <w:rsid w:val="002D425A"/>
    <w:rsid w:val="002E3126"/>
    <w:rsid w:val="00387BFC"/>
    <w:rsid w:val="005859AF"/>
    <w:rsid w:val="00605EAF"/>
    <w:rsid w:val="006718E4"/>
    <w:rsid w:val="00682EBC"/>
    <w:rsid w:val="007C5429"/>
    <w:rsid w:val="00861B85"/>
    <w:rsid w:val="00AE26E5"/>
    <w:rsid w:val="00B7315D"/>
    <w:rsid w:val="00BD54C7"/>
    <w:rsid w:val="00CF1A29"/>
    <w:rsid w:val="00D552BD"/>
    <w:rsid w:val="00E474B7"/>
    <w:rsid w:val="00E96053"/>
    <w:rsid w:val="00EE7530"/>
    <w:rsid w:val="00EF0859"/>
    <w:rsid w:val="00F2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2017-02-02T18:19:00Z</dcterms:created>
  <dcterms:modified xsi:type="dcterms:W3CDTF">2017-02-02T18:20:00Z</dcterms:modified>
</cp:coreProperties>
</file>