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6F1B16">
        <w:rPr>
          <w:rFonts w:ascii="Comic Sans MS" w:hAnsi="Comic Sans MS"/>
          <w:b/>
          <w:color w:val="00B050"/>
          <w:sz w:val="32"/>
          <w:szCs w:val="32"/>
        </w:rPr>
        <w:t>Dec 1</w:t>
      </w:r>
      <w:r w:rsidR="00043055">
        <w:rPr>
          <w:rFonts w:ascii="Comic Sans MS" w:hAnsi="Comic Sans MS"/>
          <w:b/>
          <w:color w:val="00B050"/>
          <w:sz w:val="32"/>
          <w:szCs w:val="32"/>
        </w:rPr>
        <w:t>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043055">
        <w:rPr>
          <w:rFonts w:ascii="Jokerman" w:hAnsi="Jokerman"/>
          <w:b/>
          <w:sz w:val="40"/>
          <w:szCs w:val="40"/>
        </w:rPr>
        <w:t>36</w:t>
      </w:r>
    </w:p>
    <w:p w:rsidR="00944E93" w:rsidRPr="00944E93" w:rsidRDefault="00224039" w:rsidP="00B0687F">
      <w:pPr>
        <w:rPr>
          <w:rFonts w:ascii="Bradley Hand ITC" w:hAnsi="Bradley Hand ITC"/>
          <w:b/>
          <w:color w:val="7030A0"/>
          <w:sz w:val="40"/>
          <w:szCs w:val="40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 w:rsidRPr="00944E93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Pr="00944E93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F329FB" w:rsidRPr="00944E93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  <w:r w:rsidR="0037193E">
        <w:rPr>
          <w:rFonts w:ascii="Bradley Hand ITC" w:hAnsi="Bradley Hand ITC"/>
          <w:b/>
          <w:color w:val="7030A0"/>
          <w:sz w:val="40"/>
          <w:szCs w:val="40"/>
        </w:rPr>
        <w:t xml:space="preserve">Remember in “Beauty and the Beast” how the house servants </w:t>
      </w:r>
      <w:r w:rsidR="00D46FF0">
        <w:rPr>
          <w:rFonts w:ascii="Bradley Hand ITC" w:hAnsi="Bradley Hand ITC"/>
          <w:b/>
          <w:color w:val="7030A0"/>
          <w:sz w:val="40"/>
          <w:szCs w:val="40"/>
        </w:rPr>
        <w:t>turned</w:t>
      </w:r>
      <w:r w:rsidR="0037193E">
        <w:rPr>
          <w:rFonts w:ascii="Bradley Hand ITC" w:hAnsi="Bradley Hand ITC"/>
          <w:b/>
          <w:color w:val="7030A0"/>
          <w:sz w:val="40"/>
          <w:szCs w:val="40"/>
        </w:rPr>
        <w:t xml:space="preserve"> into dishes, teapots, candlesticks etc.?  If you were to </w:t>
      </w:r>
      <w:r w:rsidR="00D46FF0">
        <w:rPr>
          <w:rFonts w:ascii="Bradley Hand ITC" w:hAnsi="Bradley Hand ITC"/>
          <w:b/>
          <w:color w:val="7030A0"/>
          <w:sz w:val="40"/>
          <w:szCs w:val="40"/>
        </w:rPr>
        <w:t>turn</w:t>
      </w:r>
      <w:r w:rsidR="0037193E">
        <w:rPr>
          <w:rFonts w:ascii="Bradley Hand ITC" w:hAnsi="Bradley Hand ITC"/>
          <w:b/>
          <w:color w:val="7030A0"/>
          <w:sz w:val="40"/>
          <w:szCs w:val="40"/>
        </w:rPr>
        <w:t xml:space="preserve"> into something what would you want to </w:t>
      </w:r>
      <w:r w:rsidR="00D46FF0">
        <w:rPr>
          <w:rFonts w:ascii="Bradley Hand ITC" w:hAnsi="Bradley Hand ITC"/>
          <w:b/>
          <w:color w:val="7030A0"/>
          <w:sz w:val="40"/>
          <w:szCs w:val="40"/>
        </w:rPr>
        <w:t>turn</w:t>
      </w:r>
      <w:r w:rsidR="0037193E">
        <w:rPr>
          <w:rFonts w:ascii="Bradley Hand ITC" w:hAnsi="Bradley Hand ITC"/>
          <w:b/>
          <w:color w:val="7030A0"/>
          <w:sz w:val="40"/>
          <w:szCs w:val="40"/>
        </w:rPr>
        <w:t xml:space="preserve"> into and WHY?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7E5963" w:rsidRPr="007A3792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7A3792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C4191" w:rsidRPr="007A3792">
        <w:rPr>
          <w:rFonts w:ascii="Elephant" w:hAnsi="Elephant" w:cs="Aharoni"/>
          <w:b/>
          <w:color w:val="FF0000"/>
          <w:sz w:val="32"/>
          <w:szCs w:val="32"/>
        </w:rPr>
        <w:t xml:space="preserve">Ordinary to Extraordinary drawing is due </w:t>
      </w:r>
      <w:proofErr w:type="gramStart"/>
      <w:r w:rsidR="00043055">
        <w:rPr>
          <w:rFonts w:ascii="Elephant" w:hAnsi="Elephant" w:cs="Aharoni"/>
          <w:b/>
          <w:color w:val="FF0000"/>
          <w:sz w:val="32"/>
          <w:szCs w:val="32"/>
        </w:rPr>
        <w:t>TODAY  (</w:t>
      </w:r>
      <w:proofErr w:type="gramEnd"/>
      <w:r w:rsidR="00043055">
        <w:rPr>
          <w:rFonts w:ascii="Elephant" w:hAnsi="Elephant" w:cs="Aharoni"/>
          <w:b/>
          <w:color w:val="FF0000"/>
          <w:sz w:val="32"/>
          <w:szCs w:val="32"/>
        </w:rPr>
        <w:t>turn in with score sheet).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D46FF0" w:rsidRDefault="00D46FF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our next imagination activity.</w:t>
      </w:r>
    </w:p>
    <w:p w:rsidR="007C4191" w:rsidRDefault="00043055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7C4191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Ordinary to Extraordinary assignment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and turn in.  </w:t>
      </w:r>
    </w:p>
    <w:p w:rsidR="00D46FF0" w:rsidRPr="008752E1" w:rsidRDefault="00D46FF0" w:rsidP="008752E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Begin sketches for the Creative Creature assignment.</w:t>
      </w:r>
    </w:p>
    <w:p w:rsidR="00DD211D" w:rsidRPr="0037193E" w:rsidRDefault="00AE589A" w:rsidP="002D18BB">
      <w:pPr>
        <w:spacing w:line="240" w:lineRule="auto"/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37193E">
        <w:rPr>
          <w:rFonts w:ascii="Comic Sans MS" w:hAnsi="Comic Sans MS"/>
          <w:b/>
          <w:color w:val="FF9900"/>
          <w:sz w:val="36"/>
          <w:szCs w:val="36"/>
        </w:rPr>
        <w:t xml:space="preserve">: </w:t>
      </w:r>
      <w:r w:rsidR="0037193E">
        <w:rPr>
          <w:rFonts w:ascii="Comic Sans MS" w:hAnsi="Comic Sans MS"/>
          <w:color w:val="FF9900"/>
          <w:sz w:val="36"/>
          <w:szCs w:val="36"/>
        </w:rPr>
        <w:t>If you could design a mode of transportation for the future what would it look like? In your sketch book (for 20 – 30 min) draw what this vehicle would look like.</w:t>
      </w:r>
    </w:p>
    <w:p w:rsidR="007A3792" w:rsidRDefault="007A3792" w:rsidP="007A3792"/>
    <w:p w:rsidR="007A3792" w:rsidRPr="002D18BB" w:rsidRDefault="007A3792" w:rsidP="002D18BB">
      <w:pPr>
        <w:spacing w:line="240" w:lineRule="auto"/>
      </w:pPr>
    </w:p>
    <w:sectPr w:rsidR="007A3792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1615"/>
    <w:multiLevelType w:val="hybridMultilevel"/>
    <w:tmpl w:val="9BF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8"/>
  </w:num>
  <w:num w:numId="7">
    <w:abstractNumId w:val="12"/>
  </w:num>
  <w:num w:numId="8">
    <w:abstractNumId w:val="14"/>
  </w:num>
  <w:num w:numId="9">
    <w:abstractNumId w:val="15"/>
  </w:num>
  <w:num w:numId="10">
    <w:abstractNumId w:val="1"/>
  </w:num>
  <w:num w:numId="11">
    <w:abstractNumId w:val="19"/>
  </w:num>
  <w:num w:numId="12">
    <w:abstractNumId w:val="2"/>
  </w:num>
  <w:num w:numId="13">
    <w:abstractNumId w:val="3"/>
  </w:num>
  <w:num w:numId="14">
    <w:abstractNumId w:val="9"/>
  </w:num>
  <w:num w:numId="15">
    <w:abstractNumId w:val="10"/>
  </w:num>
  <w:num w:numId="16">
    <w:abstractNumId w:val="5"/>
  </w:num>
  <w:num w:numId="17">
    <w:abstractNumId w:val="11"/>
  </w:num>
  <w:num w:numId="18">
    <w:abstractNumId w:val="13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33854"/>
    <w:rsid w:val="00043055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24C56"/>
    <w:rsid w:val="00237456"/>
    <w:rsid w:val="00262B3A"/>
    <w:rsid w:val="002664B4"/>
    <w:rsid w:val="00285EA4"/>
    <w:rsid w:val="002B1726"/>
    <w:rsid w:val="002D18BB"/>
    <w:rsid w:val="002D2A0E"/>
    <w:rsid w:val="002D425A"/>
    <w:rsid w:val="002D61B0"/>
    <w:rsid w:val="00314C17"/>
    <w:rsid w:val="003428DD"/>
    <w:rsid w:val="0037193E"/>
    <w:rsid w:val="003856F6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45DC"/>
    <w:rsid w:val="005C62F3"/>
    <w:rsid w:val="006351B7"/>
    <w:rsid w:val="0066664A"/>
    <w:rsid w:val="00671E95"/>
    <w:rsid w:val="00675FFB"/>
    <w:rsid w:val="0069099F"/>
    <w:rsid w:val="00692CBE"/>
    <w:rsid w:val="00694294"/>
    <w:rsid w:val="006A32AB"/>
    <w:rsid w:val="006B7540"/>
    <w:rsid w:val="006C3EFF"/>
    <w:rsid w:val="006F1B16"/>
    <w:rsid w:val="00701A38"/>
    <w:rsid w:val="007124A0"/>
    <w:rsid w:val="0071796D"/>
    <w:rsid w:val="007308C8"/>
    <w:rsid w:val="007625DB"/>
    <w:rsid w:val="00762F73"/>
    <w:rsid w:val="00794389"/>
    <w:rsid w:val="007A3792"/>
    <w:rsid w:val="007A617D"/>
    <w:rsid w:val="007C4191"/>
    <w:rsid w:val="007D6363"/>
    <w:rsid w:val="007E5963"/>
    <w:rsid w:val="007E6DA1"/>
    <w:rsid w:val="007F3679"/>
    <w:rsid w:val="00825F3D"/>
    <w:rsid w:val="00835D5E"/>
    <w:rsid w:val="008436BC"/>
    <w:rsid w:val="00860528"/>
    <w:rsid w:val="00871FEE"/>
    <w:rsid w:val="008752E1"/>
    <w:rsid w:val="008828D2"/>
    <w:rsid w:val="00882A42"/>
    <w:rsid w:val="008E7BA4"/>
    <w:rsid w:val="00902AD5"/>
    <w:rsid w:val="00921EF4"/>
    <w:rsid w:val="00924348"/>
    <w:rsid w:val="00944E93"/>
    <w:rsid w:val="009A1A61"/>
    <w:rsid w:val="009D2FFB"/>
    <w:rsid w:val="009D6667"/>
    <w:rsid w:val="00A35BBB"/>
    <w:rsid w:val="00A5321C"/>
    <w:rsid w:val="00AE589A"/>
    <w:rsid w:val="00AF0A79"/>
    <w:rsid w:val="00B02274"/>
    <w:rsid w:val="00B0687F"/>
    <w:rsid w:val="00B509D4"/>
    <w:rsid w:val="00B53FA1"/>
    <w:rsid w:val="00B65A08"/>
    <w:rsid w:val="00B72B7B"/>
    <w:rsid w:val="00BA14C5"/>
    <w:rsid w:val="00BA3468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A46B5"/>
    <w:rsid w:val="00CB7D88"/>
    <w:rsid w:val="00CD5B20"/>
    <w:rsid w:val="00D13125"/>
    <w:rsid w:val="00D2668D"/>
    <w:rsid w:val="00D34C7F"/>
    <w:rsid w:val="00D46FF0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329FB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2017-12-12T20:13:00Z</dcterms:created>
  <dcterms:modified xsi:type="dcterms:W3CDTF">2017-12-12T20:13:00Z</dcterms:modified>
</cp:coreProperties>
</file>