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154">
        <w:rPr>
          <w:sz w:val="56"/>
          <w:szCs w:val="56"/>
        </w:rPr>
        <w:t>November 1</w:t>
      </w:r>
      <w:r w:rsidR="00763A52">
        <w:rPr>
          <w:sz w:val="56"/>
          <w:szCs w:val="56"/>
        </w:rPr>
        <w:t>6</w:t>
      </w:r>
      <w:r w:rsidR="00C950B6">
        <w:rPr>
          <w:sz w:val="56"/>
          <w:szCs w:val="56"/>
        </w:rPr>
        <w:t xml:space="preserve"> &amp; 20</w:t>
      </w:r>
      <w:bookmarkStart w:id="0" w:name="_GoBack"/>
      <w:bookmarkEnd w:id="0"/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763A52">
        <w:rPr>
          <w:rFonts w:ascii="Blackadder ITC" w:hAnsi="Blackadder ITC"/>
          <w:sz w:val="96"/>
          <w:szCs w:val="96"/>
        </w:rPr>
        <w:t>28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40411D">
        <w:rPr>
          <w:rFonts w:ascii="Bradley Hand ITC" w:hAnsi="Bradley Hand ITC"/>
          <w:b/>
          <w:color w:val="7030A0"/>
          <w:sz w:val="56"/>
          <w:szCs w:val="56"/>
        </w:rPr>
        <w:t xml:space="preserve">What are you going to “silhouette” in front of your sunset sky?  Why </w:t>
      </w:r>
      <w:r w:rsidR="001354CE">
        <w:rPr>
          <w:rFonts w:ascii="Bradley Hand ITC" w:hAnsi="Bradley Hand ITC"/>
          <w:b/>
          <w:color w:val="7030A0"/>
          <w:sz w:val="56"/>
          <w:szCs w:val="56"/>
        </w:rPr>
        <w:t>did you choose that subject</w:t>
      </w:r>
      <w:r w:rsidR="0040411D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Pr="0040411D" w:rsidRDefault="0040411D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40411D">
        <w:rPr>
          <w:color w:val="FF0000"/>
          <w:sz w:val="40"/>
          <w:szCs w:val="40"/>
        </w:rPr>
        <w:t xml:space="preserve">CHANGE: </w:t>
      </w:r>
      <w:r w:rsidR="00720547" w:rsidRPr="0040411D">
        <w:rPr>
          <w:color w:val="FF0000"/>
          <w:sz w:val="40"/>
          <w:szCs w:val="40"/>
        </w:rPr>
        <w:t xml:space="preserve">Watercolor silhouette is due </w:t>
      </w:r>
      <w:r>
        <w:rPr>
          <w:color w:val="FF0000"/>
          <w:sz w:val="40"/>
          <w:szCs w:val="40"/>
        </w:rPr>
        <w:t>Dec 3</w:t>
      </w:r>
      <w:r w:rsidRPr="0040411D">
        <w:rPr>
          <w:color w:val="FF0000"/>
          <w:sz w:val="40"/>
          <w:szCs w:val="40"/>
          <w:vertAlign w:val="superscript"/>
        </w:rPr>
        <w:t>rd</w:t>
      </w:r>
      <w:r>
        <w:rPr>
          <w:color w:val="FF0000"/>
          <w:sz w:val="40"/>
          <w:szCs w:val="40"/>
        </w:rPr>
        <w:t xml:space="preserve"> </w:t>
      </w:r>
      <w:r w:rsidR="00720547" w:rsidRPr="0040411D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9B5154" w:rsidRDefault="009B5154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720547">
        <w:rPr>
          <w:color w:val="008000"/>
          <w:sz w:val="36"/>
          <w:szCs w:val="36"/>
        </w:rPr>
        <w:t xml:space="preserve"> (go over task sheet)</w:t>
      </w:r>
    </w:p>
    <w:p w:rsidR="00890434" w:rsidRDefault="00890434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sky (if you didn’t last time)</w:t>
      </w:r>
    </w:p>
    <w:p w:rsidR="00710D09" w:rsidRDefault="00720547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out your silhouette on drawing paper</w:t>
      </w:r>
    </w:p>
    <w:p w:rsidR="00E82874" w:rsidRDefault="00E82874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Transfer to your sunset sky</w:t>
      </w:r>
    </w:p>
    <w:sectPr w:rsidR="00E82874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5pt;height:384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F2CA9"/>
    <w:rsid w:val="000F55F7"/>
    <w:rsid w:val="001354CE"/>
    <w:rsid w:val="00135CCC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33349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A04E71"/>
    <w:rsid w:val="00A05D69"/>
    <w:rsid w:val="00A07B6A"/>
    <w:rsid w:val="00A1493E"/>
    <w:rsid w:val="00A34025"/>
    <w:rsid w:val="00AA5FE2"/>
    <w:rsid w:val="00AB2E28"/>
    <w:rsid w:val="00AD08E6"/>
    <w:rsid w:val="00AD5D59"/>
    <w:rsid w:val="00BA44E7"/>
    <w:rsid w:val="00BF295A"/>
    <w:rsid w:val="00C37D7F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0DF1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2020-11-19T19:02:00Z</dcterms:created>
  <dcterms:modified xsi:type="dcterms:W3CDTF">2020-11-19T19:02:00Z</dcterms:modified>
</cp:coreProperties>
</file>