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A02">
        <w:rPr>
          <w:sz w:val="56"/>
          <w:szCs w:val="56"/>
        </w:rPr>
        <w:t>Oct 6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720A02">
        <w:rPr>
          <w:rFonts w:ascii="Blackadder ITC" w:hAnsi="Blackadder ITC"/>
          <w:sz w:val="96"/>
          <w:szCs w:val="96"/>
        </w:rPr>
        <w:t>15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B423E">
        <w:rPr>
          <w:rFonts w:ascii="Bradley Hand ITC" w:hAnsi="Bradley Hand ITC"/>
          <w:b/>
          <w:color w:val="7030A0"/>
          <w:sz w:val="48"/>
          <w:szCs w:val="48"/>
        </w:rPr>
        <w:t xml:space="preserve">How </w:t>
      </w:r>
      <w:r w:rsidR="00AE4AF7">
        <w:rPr>
          <w:rFonts w:ascii="Bradley Hand ITC" w:hAnsi="Bradley Hand ITC"/>
          <w:b/>
          <w:color w:val="7030A0"/>
          <w:sz w:val="48"/>
          <w:szCs w:val="48"/>
        </w:rPr>
        <w:t>do you like working with brush pens?  What tricks have you learned for working with brush pens?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AE4AF7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October 18</w:t>
      </w:r>
      <w:r w:rsidRPr="00AE4AF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 for this term</w:t>
      </w:r>
      <w:r w:rsidR="00247210">
        <w:rPr>
          <w:color w:val="FF0000"/>
          <w:sz w:val="40"/>
          <w:szCs w:val="40"/>
        </w:rPr>
        <w:t>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E4AF7" w:rsidRDefault="00AE4AF7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clip.</w:t>
      </w:r>
      <w:bookmarkStart w:id="0" w:name="_GoBack"/>
      <w:bookmarkEnd w:id="0"/>
    </w:p>
    <w:p w:rsidR="00EC76AE" w:rsidRPr="00EC76AE" w:rsidRDefault="00AE4AF7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rain drips on toned paper.</w:t>
      </w:r>
    </w:p>
    <w:p w:rsidR="007B278B" w:rsidRDefault="007B278B" w:rsidP="002E52F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  <w:r>
        <w:rPr>
          <w:color w:val="008000"/>
          <w:sz w:val="36"/>
          <w:szCs w:val="36"/>
        </w:rPr>
        <w:t>” sketches in sketchbook</w:t>
      </w:r>
      <w:r w:rsidR="00AE4AF7">
        <w:rPr>
          <w:color w:val="008000"/>
          <w:sz w:val="36"/>
          <w:szCs w:val="36"/>
        </w:rPr>
        <w:t xml:space="preserve">. 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2pt;height:384.2pt;visibility:visible" o:bullet="t">
        <v:imagedata r:id="rId1" o:title="Image result for wondering emoji"/>
      </v:shape>
    </w:pict>
  </w:numPicBullet>
  <w:numPicBullet w:numPicBulletId="1">
    <w:pict>
      <v:shape id="Picture 1" o:spid="_x0000_i1028" type="#_x0000_t75" alt="http://www.artinstructionblog.com/wp-content/themes/lifestyle_10/images/shadeasphere6.jpg" style="width:500.35pt;height:389.05pt;visibility:visible;mso-wrap-style:squar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67A60"/>
    <w:rsid w:val="005866A7"/>
    <w:rsid w:val="005F370F"/>
    <w:rsid w:val="00623F22"/>
    <w:rsid w:val="00625F9C"/>
    <w:rsid w:val="00627B2F"/>
    <w:rsid w:val="006C4160"/>
    <w:rsid w:val="00706D38"/>
    <w:rsid w:val="00720A02"/>
    <w:rsid w:val="0076178D"/>
    <w:rsid w:val="00775AA2"/>
    <w:rsid w:val="007B278B"/>
    <w:rsid w:val="007B6A21"/>
    <w:rsid w:val="00812E1A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34EEC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2021-09-22T14:59:00Z</cp:lastPrinted>
  <dcterms:created xsi:type="dcterms:W3CDTF">2021-10-05T21:07:00Z</dcterms:created>
  <dcterms:modified xsi:type="dcterms:W3CDTF">2021-10-05T21:07:00Z</dcterms:modified>
</cp:coreProperties>
</file>