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C26" w:rsidRPr="008D65C5" w:rsidRDefault="00430C26" w:rsidP="00430C26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4084A3" wp14:editId="6B2D51C1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2381250" cy="4191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C26" w:rsidRPr="00430C26" w:rsidRDefault="00430C26" w:rsidP="00430C26">
                            <w:pPr>
                              <w:jc w:val="center"/>
                              <w:rPr>
                                <w:rFonts w:ascii="Cooper Black" w:hAnsi="Cooper Black"/>
                                <w:color w:val="92D050"/>
                                <w:sz w:val="40"/>
                                <w:szCs w:val="40"/>
                              </w:rPr>
                            </w:pPr>
                            <w:r w:rsidRPr="00430C26">
                              <w:rPr>
                                <w:rFonts w:ascii="Cooper Black" w:hAnsi="Cooper Black"/>
                                <w:color w:val="92D050"/>
                                <w:sz w:val="40"/>
                                <w:szCs w:val="40"/>
                              </w:rPr>
                              <w:t>Art Foundations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084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0;width:187.5pt;height:3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GLoIwIAAEYEAAAOAAAAZHJzL2Uyb0RvYy54bWysU9uO2yAQfa/Uf0C8N7406SZWnNU221SV&#10;thdptx+AMY5RgaFAYm+/vgPOptG2fanKA2KY4TBzzsz6etSKHIXzEkxNi1lOiTAcWmn2Nf36sHu1&#10;pMQHZlqmwIiaPgpPrzcvX6wHW4kSelCtcARBjK8GW9M+BFtlmee90MzPwAqDzg6cZgFNt89axwZE&#10;1yor8/xNNoBrrQMuvMfb28lJNwm/6wQPn7vOi0BUTTG3kHaX9ibu2WbNqr1jtpf8lAb7hyw0kwY/&#10;PUPdssDIwcnfoLTkDjx0YcZBZ9B1kotUA1ZT5M+que+ZFakWJMfbM03+/8HyT8cvjsi2pmVxRYlh&#10;GkV6EGMgb2EkZeRnsL7CsHuLgWHEa9Q51ertHfBvnhjY9szsxY1zMPSCtZhfEV9mF08nHB9BmuEj&#10;tPgNOwRIQGPndCQP6SCIjjo9nrWJqXC8LF8vi3KBLo6+ebEq8iRexqqn19b58F6AJvFQU4faJ3R2&#10;vPMhZsOqp5D4mQcl251UKhlu32yVI0eGfbJLKxXwLEwZMtR0tSgXEwF/hcjT+hOElgEbXkld0+U5&#10;iFWRtnemTe0YmFTTGVNW5sRjpG4iMYzNeNKlgfYRGXUwNTYOIh56cD8oGbCpa+q/H5gTlKgPBlVZ&#10;FfN5nIJkzBdXJRru0tNcepjhCFXTQMl03IY0OZEwAzeoXicTsVHmKZNTrtisie/TYMVpuLRT1K/x&#10;3/wEAAD//wMAUEsDBBQABgAIAAAAIQBhsASo3QAAAAcBAAAPAAAAZHJzL2Rvd25yZXYueG1sTI/B&#10;TsMwEETvSPyDtUhcUOvQFhNCNhVCAtEbFARXN94mEbEdbDcNf89yguNoRjNvyvVkezFSiJ13CJfz&#10;DAS52pvONQhvrw+zHERM2hnde0cI3xRhXZ2elLow/uheaNymRnCJi4VGaFMaCilj3ZLVce4Hcuzt&#10;fbA6sQyNNEEfudz2cpFlSlrdOV5o9UD3LdWf24NFyFdP40fcLJ/fa7Xvb9LF9fj4FRDPz6a7WxCJ&#10;pvQXhl98RoeKmXb+4EwUPcJskV9xFIEfsb1cKZY7BKUykFUp//NXPwAAAP//AwBQSwECLQAUAAYA&#10;CAAAACEAtoM4kv4AAADhAQAAEwAAAAAAAAAAAAAAAAAAAAAAW0NvbnRlbnRfVHlwZXNdLnhtbFBL&#10;AQItABQABgAIAAAAIQA4/SH/1gAAAJQBAAALAAAAAAAAAAAAAAAAAC8BAABfcmVscy8ucmVsc1BL&#10;AQItABQABgAIAAAAIQAVbGLoIwIAAEYEAAAOAAAAAAAAAAAAAAAAAC4CAABkcnMvZTJvRG9jLnht&#10;bFBLAQItABQABgAIAAAAIQBhsASo3QAAAAcBAAAPAAAAAAAAAAAAAAAAAH0EAABkcnMvZG93bnJl&#10;di54bWxQSwUGAAAAAAQABADzAAAAhwUAAAAA&#10;">
                <v:textbox>
                  <w:txbxContent>
                    <w:p w:rsidR="00430C26" w:rsidRPr="00430C26" w:rsidRDefault="00430C26" w:rsidP="00430C26">
                      <w:pPr>
                        <w:jc w:val="center"/>
                        <w:rPr>
                          <w:rFonts w:ascii="Cooper Black" w:hAnsi="Cooper Black"/>
                          <w:color w:val="92D050"/>
                          <w:sz w:val="40"/>
                          <w:szCs w:val="40"/>
                        </w:rPr>
                      </w:pPr>
                      <w:r w:rsidRPr="00430C26">
                        <w:rPr>
                          <w:rFonts w:ascii="Cooper Black" w:hAnsi="Cooper Black"/>
                          <w:color w:val="92D050"/>
                          <w:sz w:val="40"/>
                          <w:szCs w:val="40"/>
                        </w:rPr>
                        <w:t>Art Foundations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23F22">
        <w:rPr>
          <w:sz w:val="56"/>
          <w:szCs w:val="56"/>
        </w:rPr>
        <w:t xml:space="preserve">Sept. </w:t>
      </w:r>
      <w:r w:rsidR="00225C26">
        <w:rPr>
          <w:sz w:val="56"/>
          <w:szCs w:val="56"/>
        </w:rPr>
        <w:t>2</w:t>
      </w:r>
      <w:r w:rsidR="00812E1A">
        <w:rPr>
          <w:sz w:val="56"/>
          <w:szCs w:val="56"/>
        </w:rPr>
        <w:t>8</w:t>
      </w:r>
      <w:r w:rsidR="00117125">
        <w:rPr>
          <w:sz w:val="56"/>
          <w:szCs w:val="56"/>
        </w:rPr>
        <w:t>, 2021</w:t>
      </w:r>
    </w:p>
    <w:p w:rsidR="00430C26" w:rsidRPr="008D65C5" w:rsidRDefault="00430C26" w:rsidP="00430C26">
      <w:pPr>
        <w:jc w:val="center"/>
        <w:rPr>
          <w:rFonts w:ascii="Blackadder ITC" w:hAnsi="Blackadder ITC"/>
          <w:sz w:val="96"/>
          <w:szCs w:val="96"/>
        </w:rPr>
      </w:pPr>
      <w:r w:rsidRPr="008D65C5">
        <w:rPr>
          <w:rFonts w:ascii="Blackadder ITC" w:hAnsi="Blackadder ITC"/>
          <w:sz w:val="96"/>
          <w:szCs w:val="96"/>
        </w:rPr>
        <w:t>Journal Entry #</w:t>
      </w:r>
      <w:r w:rsidR="00812E1A">
        <w:rPr>
          <w:rFonts w:ascii="Blackadder ITC" w:hAnsi="Blackadder ITC"/>
          <w:sz w:val="96"/>
          <w:szCs w:val="96"/>
        </w:rPr>
        <w:t>12</w:t>
      </w:r>
    </w:p>
    <w:p w:rsidR="00C95D91" w:rsidRPr="00706D38" w:rsidRDefault="00C95D91" w:rsidP="00C37D7F">
      <w:pPr>
        <w:pStyle w:val="ListParagraph"/>
        <w:numPr>
          <w:ilvl w:val="0"/>
          <w:numId w:val="1"/>
        </w:numPr>
        <w:rPr>
          <w:rFonts w:ascii="Bradley Hand ITC" w:hAnsi="Bradley Hand ITC"/>
          <w:b/>
          <w:color w:val="7030A0"/>
          <w:sz w:val="48"/>
          <w:szCs w:val="48"/>
        </w:rPr>
      </w:pPr>
      <w:r>
        <w:rPr>
          <w:sz w:val="56"/>
          <w:szCs w:val="56"/>
        </w:rPr>
        <w:t xml:space="preserve">ART THINK: </w:t>
      </w:r>
      <w:r w:rsidR="004726E4">
        <w:rPr>
          <w:rFonts w:ascii="Bradley Hand ITC" w:hAnsi="Bradley Hand ITC"/>
          <w:b/>
          <w:color w:val="7030A0"/>
          <w:sz w:val="48"/>
          <w:szCs w:val="48"/>
        </w:rPr>
        <w:t>Review: see if you can get the correct term for each of the areas on the sphere below.</w:t>
      </w:r>
    </w:p>
    <w:p w:rsidR="00430C26" w:rsidRPr="00333498" w:rsidRDefault="00EC096E" w:rsidP="00C37D7F">
      <w:pPr>
        <w:rPr>
          <w:color w:val="FF0000"/>
          <w:sz w:val="40"/>
          <w:szCs w:val="40"/>
        </w:rPr>
      </w:pPr>
      <w:r w:rsidRPr="00333498">
        <w:rPr>
          <w:color w:val="FF0000"/>
          <w:sz w:val="40"/>
          <w:szCs w:val="40"/>
        </w:rPr>
        <w:t>ANNOUNCEMENTS/REMINDERS:</w:t>
      </w:r>
    </w:p>
    <w:p w:rsidR="002E24ED" w:rsidRDefault="00627B2F" w:rsidP="00512E26">
      <w:pPr>
        <w:pStyle w:val="ListParagraph"/>
        <w:numPr>
          <w:ilvl w:val="0"/>
          <w:numId w:val="3"/>
        </w:numPr>
        <w:rPr>
          <w:color w:val="FF0000"/>
          <w:sz w:val="40"/>
          <w:szCs w:val="40"/>
        </w:rPr>
      </w:pPr>
      <w:r w:rsidRPr="002E24ED">
        <w:rPr>
          <w:color w:val="FF0000"/>
          <w:sz w:val="40"/>
          <w:szCs w:val="40"/>
        </w:rPr>
        <w:t xml:space="preserve">Journal check </w:t>
      </w:r>
      <w:r w:rsidR="002E24ED" w:rsidRPr="002E24ED">
        <w:rPr>
          <w:color w:val="FF0000"/>
          <w:sz w:val="40"/>
          <w:szCs w:val="40"/>
        </w:rPr>
        <w:t>TODAY</w:t>
      </w:r>
      <w:r w:rsidRPr="002E24ED">
        <w:rPr>
          <w:color w:val="FF0000"/>
          <w:sz w:val="40"/>
          <w:szCs w:val="40"/>
        </w:rPr>
        <w:t xml:space="preserve">!  </w:t>
      </w:r>
    </w:p>
    <w:p w:rsidR="00B72333" w:rsidRPr="00B72333" w:rsidRDefault="002E24ED" w:rsidP="00B72333">
      <w:pPr>
        <w:pStyle w:val="ListParagraph"/>
        <w:numPr>
          <w:ilvl w:val="0"/>
          <w:numId w:val="3"/>
        </w:num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Sketch</w:t>
      </w:r>
      <w:r w:rsidR="00706D38" w:rsidRPr="002E24ED">
        <w:rPr>
          <w:color w:val="FF0000"/>
          <w:sz w:val="40"/>
          <w:szCs w:val="40"/>
        </w:rPr>
        <w:t xml:space="preserve">book check </w:t>
      </w:r>
      <w:r>
        <w:rPr>
          <w:color w:val="FF0000"/>
          <w:sz w:val="40"/>
          <w:szCs w:val="40"/>
        </w:rPr>
        <w:t>NEXT TIME!</w:t>
      </w:r>
    </w:p>
    <w:p w:rsidR="00430C26" w:rsidRPr="00DA386C" w:rsidRDefault="00EC096E" w:rsidP="00C37D7F">
      <w:pPr>
        <w:rPr>
          <w:sz w:val="40"/>
          <w:szCs w:val="40"/>
        </w:rPr>
      </w:pPr>
      <w:r>
        <w:rPr>
          <w:sz w:val="40"/>
          <w:szCs w:val="40"/>
        </w:rPr>
        <w:t>OBJECTIVES:</w:t>
      </w:r>
    </w:p>
    <w:p w:rsidR="002E24ED" w:rsidRDefault="002E24ED" w:rsidP="00430C26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Go over “modeling guidelines”</w:t>
      </w:r>
      <w:r w:rsidR="00B72333">
        <w:rPr>
          <w:color w:val="008000"/>
          <w:sz w:val="36"/>
          <w:szCs w:val="36"/>
        </w:rPr>
        <w:t xml:space="preserve"> (write in sketchbook)</w:t>
      </w:r>
    </w:p>
    <w:p w:rsidR="00D271A9" w:rsidRDefault="002E24ED" w:rsidP="00430C26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Intro to Torn Photo drawing</w:t>
      </w:r>
    </w:p>
    <w:p w:rsidR="0008681A" w:rsidRDefault="002E24ED" w:rsidP="00430C26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Work on sketchbook or begin Torn Photo drawing</w:t>
      </w:r>
    </w:p>
    <w:p w:rsidR="004726E4" w:rsidRDefault="004726E4" w:rsidP="004726E4">
      <w:pPr>
        <w:spacing w:line="240" w:lineRule="auto"/>
        <w:rPr>
          <w:color w:val="008000"/>
          <w:sz w:val="36"/>
          <w:szCs w:val="36"/>
        </w:rPr>
      </w:pPr>
    </w:p>
    <w:p w:rsidR="004726E4" w:rsidRDefault="004726E4" w:rsidP="004726E4">
      <w:pPr>
        <w:spacing w:line="240" w:lineRule="auto"/>
        <w:rPr>
          <w:color w:val="008000"/>
          <w:sz w:val="36"/>
          <w:szCs w:val="36"/>
        </w:rPr>
      </w:pPr>
    </w:p>
    <w:p w:rsidR="004726E4" w:rsidRDefault="004726E4" w:rsidP="004726E4">
      <w:pPr>
        <w:spacing w:line="240" w:lineRule="auto"/>
        <w:rPr>
          <w:color w:val="008000"/>
          <w:sz w:val="36"/>
          <w:szCs w:val="36"/>
        </w:rPr>
      </w:pPr>
    </w:p>
    <w:p w:rsidR="004726E4" w:rsidRDefault="004726E4" w:rsidP="004726E4">
      <w:pPr>
        <w:spacing w:line="240" w:lineRule="auto"/>
        <w:rPr>
          <w:color w:val="008000"/>
          <w:sz w:val="36"/>
          <w:szCs w:val="36"/>
        </w:rPr>
      </w:pPr>
    </w:p>
    <w:p w:rsidR="004726E4" w:rsidRDefault="004726E4" w:rsidP="004726E4">
      <w:pPr>
        <w:spacing w:line="240" w:lineRule="auto"/>
        <w:rPr>
          <w:color w:val="008000"/>
          <w:sz w:val="36"/>
          <w:szCs w:val="36"/>
        </w:rPr>
      </w:pPr>
    </w:p>
    <w:p w:rsidR="004726E4" w:rsidRDefault="004726E4" w:rsidP="004726E4">
      <w:pPr>
        <w:spacing w:line="240" w:lineRule="auto"/>
        <w:rPr>
          <w:color w:val="008000"/>
          <w:sz w:val="36"/>
          <w:szCs w:val="36"/>
        </w:rPr>
      </w:pPr>
    </w:p>
    <w:p w:rsidR="004726E4" w:rsidRDefault="004726E4" w:rsidP="004726E4">
      <w:pPr>
        <w:spacing w:line="240" w:lineRule="auto"/>
        <w:rPr>
          <w:color w:val="008000"/>
          <w:sz w:val="36"/>
          <w:szCs w:val="36"/>
        </w:rPr>
      </w:pPr>
    </w:p>
    <w:p w:rsidR="004726E4" w:rsidRDefault="004726E4" w:rsidP="004726E4">
      <w:pPr>
        <w:spacing w:line="240" w:lineRule="auto"/>
        <w:rPr>
          <w:color w:val="008000"/>
          <w:sz w:val="36"/>
          <w:szCs w:val="36"/>
        </w:rPr>
      </w:pPr>
    </w:p>
    <w:p w:rsidR="004726E4" w:rsidRDefault="004726E4" w:rsidP="004726E4">
      <w:pPr>
        <w:spacing w:line="240" w:lineRule="auto"/>
        <w:rPr>
          <w:color w:val="008000"/>
          <w:sz w:val="36"/>
          <w:szCs w:val="36"/>
        </w:rPr>
      </w:pPr>
      <w:bookmarkStart w:id="0" w:name="_GoBack"/>
      <w:bookmarkEnd w:id="0"/>
    </w:p>
    <w:sectPr w:rsidR="004726E4" w:rsidSect="00D732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Image result for wondering emoji" style="width:384pt;height:384pt;visibility:visible" o:bullet="t">
        <v:imagedata r:id="rId1" o:title="Image result for wondering emoji"/>
      </v:shape>
    </w:pict>
  </w:numPicBullet>
  <w:numPicBullet w:numPicBulletId="1">
    <w:pict>
      <v:shape id="Picture 1" o:spid="_x0000_i1030" type="#_x0000_t75" alt="http://www.artinstructionblog.com/wp-content/themes/lifestyle_10/images/shadeasphere6.jpg" style="width:499.65pt;height:390.55pt;visibility:visible;mso-wrap-style:square" o:bullet="t">
        <v:imagedata r:id="rId2" o:title="shadeasphere6"/>
      </v:shape>
    </w:pict>
  </w:numPicBullet>
  <w:abstractNum w:abstractNumId="0" w15:restartNumberingAfterBreak="0">
    <w:nsid w:val="2C417478"/>
    <w:multiLevelType w:val="hybridMultilevel"/>
    <w:tmpl w:val="4C7ECC54"/>
    <w:lvl w:ilvl="0" w:tplc="4BA8F9EE">
      <w:start w:val="1"/>
      <w:numFmt w:val="decimal"/>
      <w:lvlText w:val="%1."/>
      <w:lvlJc w:val="left"/>
      <w:pPr>
        <w:ind w:left="360" w:hanging="360"/>
      </w:pPr>
      <w:rPr>
        <w:rFonts w:ascii="Comic Sans MS" w:eastAsiaTheme="minorHAnsi" w:hAnsi="Comic Sans MS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7BAC3602"/>
    <w:multiLevelType w:val="hybridMultilevel"/>
    <w:tmpl w:val="667287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C26"/>
    <w:rsid w:val="0008681A"/>
    <w:rsid w:val="000B3503"/>
    <w:rsid w:val="000D24BA"/>
    <w:rsid w:val="00117125"/>
    <w:rsid w:val="001B5520"/>
    <w:rsid w:val="00225C26"/>
    <w:rsid w:val="002744F3"/>
    <w:rsid w:val="002A20FE"/>
    <w:rsid w:val="002B344C"/>
    <w:rsid w:val="002E24ED"/>
    <w:rsid w:val="002E4B54"/>
    <w:rsid w:val="00333498"/>
    <w:rsid w:val="0039727E"/>
    <w:rsid w:val="003A0AC8"/>
    <w:rsid w:val="003B6CCA"/>
    <w:rsid w:val="00430C26"/>
    <w:rsid w:val="004726E4"/>
    <w:rsid w:val="004E3C76"/>
    <w:rsid w:val="004E687B"/>
    <w:rsid w:val="00567A60"/>
    <w:rsid w:val="005F370F"/>
    <w:rsid w:val="00623F22"/>
    <w:rsid w:val="00625F9C"/>
    <w:rsid w:val="00627B2F"/>
    <w:rsid w:val="006C4160"/>
    <w:rsid w:val="00706D38"/>
    <w:rsid w:val="00775AA2"/>
    <w:rsid w:val="007B6A21"/>
    <w:rsid w:val="00812E1A"/>
    <w:rsid w:val="008855B4"/>
    <w:rsid w:val="00897F12"/>
    <w:rsid w:val="008B5E73"/>
    <w:rsid w:val="00A04E71"/>
    <w:rsid w:val="00A05D69"/>
    <w:rsid w:val="00A34025"/>
    <w:rsid w:val="00AA5FE2"/>
    <w:rsid w:val="00B72333"/>
    <w:rsid w:val="00C061C3"/>
    <w:rsid w:val="00C37D7F"/>
    <w:rsid w:val="00C95D91"/>
    <w:rsid w:val="00CC2950"/>
    <w:rsid w:val="00D271A9"/>
    <w:rsid w:val="00D7325B"/>
    <w:rsid w:val="00DC569C"/>
    <w:rsid w:val="00E07933"/>
    <w:rsid w:val="00E76FB1"/>
    <w:rsid w:val="00EC096E"/>
    <w:rsid w:val="00F7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9BC9FE5"/>
  <w15:chartTrackingRefBased/>
  <w15:docId w15:val="{CE9C8B21-C9F5-40B5-9604-22FED3DD4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C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C26"/>
    <w:pPr>
      <w:ind w:left="720"/>
      <w:contextualSpacing/>
    </w:pPr>
  </w:style>
  <w:style w:type="table" w:styleId="TableGrid">
    <w:name w:val="Table Grid"/>
    <w:basedOn w:val="TableNormal"/>
    <w:uiPriority w:val="39"/>
    <w:rsid w:val="00430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A2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C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Sarah Shuler</cp:lastModifiedBy>
  <cp:revision>2</cp:revision>
  <cp:lastPrinted>2021-09-22T14:59:00Z</cp:lastPrinted>
  <dcterms:created xsi:type="dcterms:W3CDTF">2021-09-27T20:52:00Z</dcterms:created>
  <dcterms:modified xsi:type="dcterms:W3CDTF">2021-09-27T20:52:00Z</dcterms:modified>
</cp:coreProperties>
</file>