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787A">
        <w:rPr>
          <w:rFonts w:ascii="Comic Sans MS" w:hAnsi="Comic Sans MS"/>
          <w:b/>
          <w:color w:val="00B050"/>
          <w:sz w:val="32"/>
          <w:szCs w:val="32"/>
        </w:rPr>
        <w:t>September 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64787A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#4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C0CF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95B4A">
        <w:rPr>
          <w:rFonts w:ascii="Bradley Hand ITC" w:hAnsi="Bradley Hand ITC"/>
          <w:b/>
          <w:color w:val="7030A0"/>
          <w:sz w:val="44"/>
          <w:szCs w:val="44"/>
        </w:rPr>
        <w:t xml:space="preserve">What are the “elements of art”?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95B4A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A95B4A">
        <w:rPr>
          <w:rFonts w:ascii="Elephant" w:hAnsi="Elephant" w:cs="Aharoni"/>
          <w:b/>
          <w:color w:val="FF0000"/>
          <w:sz w:val="36"/>
          <w:szCs w:val="36"/>
        </w:rPr>
        <w:t>Finish registration by tomorrow!!!</w:t>
      </w:r>
    </w:p>
    <w:p w:rsidR="007345AD" w:rsidRDefault="00A95B4A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on Sept 12</w:t>
      </w:r>
      <w:r w:rsidRPr="00A95B4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6456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95B4A" w:rsidRDefault="00A95B4A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assignment #1</w:t>
      </w:r>
    </w:p>
    <w:p w:rsidR="00E26D21" w:rsidRPr="007C6070" w:rsidRDefault="00A95B4A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E26D2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2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3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2791B">
        <w:rPr>
          <w:rFonts w:ascii="Comic Sans MS" w:hAnsi="Comic Sans MS"/>
          <w:color w:val="FF9900"/>
          <w:sz w:val="36"/>
          <w:szCs w:val="36"/>
        </w:rPr>
        <w:t>None today!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B0558"/>
    <w:rsid w:val="002D425A"/>
    <w:rsid w:val="002F7715"/>
    <w:rsid w:val="003C0CFF"/>
    <w:rsid w:val="00445744"/>
    <w:rsid w:val="004A65FB"/>
    <w:rsid w:val="004D75BA"/>
    <w:rsid w:val="00564563"/>
    <w:rsid w:val="005B37A9"/>
    <w:rsid w:val="0064787A"/>
    <w:rsid w:val="007345AD"/>
    <w:rsid w:val="0073566B"/>
    <w:rsid w:val="007D624D"/>
    <w:rsid w:val="0092791B"/>
    <w:rsid w:val="00A70D28"/>
    <w:rsid w:val="00A95B4A"/>
    <w:rsid w:val="00B80C45"/>
    <w:rsid w:val="00BC091E"/>
    <w:rsid w:val="00E26D21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2017-09-05T21:27:00Z</dcterms:created>
  <dcterms:modified xsi:type="dcterms:W3CDTF">2017-09-05T21:27:00Z</dcterms:modified>
</cp:coreProperties>
</file>