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E4B" w14:textId="1B00148D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889">
        <w:rPr>
          <w:rFonts w:ascii="Arial" w:hAnsi="Arial" w:cs="Arial"/>
          <w:noProof/>
          <w:sz w:val="52"/>
          <w:szCs w:val="52"/>
        </w:rPr>
        <w:t xml:space="preserve">December </w:t>
      </w:r>
      <w:r w:rsidR="00ED66A3">
        <w:rPr>
          <w:rFonts w:ascii="Arial" w:hAnsi="Arial" w:cs="Arial"/>
          <w:noProof/>
          <w:sz w:val="52"/>
          <w:szCs w:val="52"/>
        </w:rPr>
        <w:t>8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14:paraId="3427FEF7" w14:textId="387B0729"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</w:t>
      </w:r>
      <w:r w:rsidR="00673E46">
        <w:rPr>
          <w:rFonts w:ascii="Blackadder ITC" w:hAnsi="Blackadder ITC"/>
          <w:sz w:val="92"/>
          <w:szCs w:val="92"/>
        </w:rPr>
        <w:t>5</w:t>
      </w:r>
    </w:p>
    <w:p w14:paraId="7D6D1AA6" w14:textId="6372FFE4"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673E46">
        <w:rPr>
          <w:rFonts w:ascii="Bradley Hand ITC" w:hAnsi="Bradley Hand ITC"/>
          <w:b/>
          <w:color w:val="7030A0"/>
          <w:sz w:val="56"/>
          <w:szCs w:val="56"/>
        </w:rPr>
        <w:t>Review:  What were the Impressionists trying to do?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4FB0B99" w14:textId="1AE1A178"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</w:t>
      </w:r>
      <w:r w:rsidR="00ED66A3">
        <w:rPr>
          <w:color w:val="FF0000"/>
          <w:sz w:val="48"/>
          <w:szCs w:val="48"/>
        </w:rPr>
        <w:t>TODAY!</w:t>
      </w:r>
    </w:p>
    <w:p w14:paraId="5CFC2D91" w14:textId="0413B846" w:rsidR="00ED66A3" w:rsidRDefault="00ED66A3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Stained Glass project due TODAY!</w:t>
      </w:r>
    </w:p>
    <w:p w14:paraId="03911353" w14:textId="1CFDC3C5" w:rsidR="00ED66A3" w:rsidRDefault="00ED66A3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NEXT TIME on chapters 16 &amp; 17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65A315CB" w:rsidR="00FB2218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</w:t>
      </w:r>
      <w:r w:rsidR="00231176">
        <w:rPr>
          <w:color w:val="008000"/>
          <w:sz w:val="48"/>
          <w:szCs w:val="48"/>
        </w:rPr>
        <w:t>Chapter</w:t>
      </w:r>
      <w:r>
        <w:rPr>
          <w:color w:val="008000"/>
          <w:sz w:val="48"/>
          <w:szCs w:val="48"/>
        </w:rPr>
        <w:t>s</w:t>
      </w:r>
      <w:r w:rsidR="00231176">
        <w:rPr>
          <w:color w:val="008000"/>
          <w:sz w:val="48"/>
          <w:szCs w:val="48"/>
        </w:rPr>
        <w:t xml:space="preserve"> 16</w:t>
      </w:r>
      <w:r>
        <w:rPr>
          <w:color w:val="008000"/>
          <w:sz w:val="48"/>
          <w:szCs w:val="48"/>
        </w:rPr>
        <w:t xml:space="preserve"> &amp; 17</w:t>
      </w:r>
    </w:p>
    <w:p w14:paraId="3C880AC7" w14:textId="08E0A60E" w:rsidR="00ED66A3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Mosaics</w:t>
      </w:r>
    </w:p>
    <w:p w14:paraId="3C845181" w14:textId="3BCFE7BE" w:rsidR="00604994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Get</w:t>
      </w:r>
      <w:r w:rsidR="00604994">
        <w:rPr>
          <w:color w:val="008000"/>
          <w:sz w:val="48"/>
          <w:szCs w:val="48"/>
        </w:rPr>
        <w:t xml:space="preserve"> </w:t>
      </w:r>
      <w:r w:rsidR="005411BA">
        <w:rPr>
          <w:color w:val="008000"/>
          <w:sz w:val="48"/>
          <w:szCs w:val="48"/>
        </w:rPr>
        <w:t>stained glass</w:t>
      </w:r>
      <w:r w:rsidR="00B2076A">
        <w:rPr>
          <w:color w:val="008000"/>
          <w:sz w:val="48"/>
          <w:szCs w:val="48"/>
        </w:rPr>
        <w:t xml:space="preserve"> project</w:t>
      </w:r>
      <w:r>
        <w:rPr>
          <w:color w:val="008000"/>
          <w:sz w:val="48"/>
          <w:szCs w:val="48"/>
        </w:rPr>
        <w:t xml:space="preserve"> graded</w:t>
      </w:r>
    </w:p>
    <w:p w14:paraId="31FA2D28" w14:textId="308B69C1" w:rsidR="00ED66A3" w:rsidRPr="003E599C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1710F"/>
    <w:rsid w:val="00231176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2076A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6CE6"/>
    <w:rsid w:val="00E272F2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2021-12-07T23:01:00Z</dcterms:created>
  <dcterms:modified xsi:type="dcterms:W3CDTF">2021-12-07T23:03:00Z</dcterms:modified>
</cp:coreProperties>
</file>