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AEA">
        <w:rPr>
          <w:rFonts w:ascii="Arial" w:hAnsi="Arial" w:cs="Arial"/>
          <w:noProof/>
          <w:sz w:val="52"/>
          <w:szCs w:val="52"/>
        </w:rPr>
        <w:t>October 9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134AEA">
        <w:rPr>
          <w:rFonts w:ascii="Blackadder ITC" w:hAnsi="Blackadder ITC"/>
          <w:sz w:val="96"/>
          <w:szCs w:val="96"/>
        </w:rPr>
        <w:t>17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37773F">
        <w:rPr>
          <w:rFonts w:ascii="Bradley Hand ITC" w:hAnsi="Bradley Hand ITC"/>
          <w:b/>
          <w:color w:val="7030A0"/>
          <w:sz w:val="48"/>
          <w:szCs w:val="48"/>
        </w:rPr>
        <w:t>Look at the artworks below and see if you can match them to the correct artist.</w:t>
      </w:r>
      <w:bookmarkStart w:id="0" w:name="_GoBack"/>
      <w:bookmarkEnd w:id="0"/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6C2A" w:rsidRDefault="00DE6C2A" w:rsidP="00DE6C2A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Critiques due </w:t>
      </w:r>
      <w:r w:rsidR="00134AEA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</w:t>
      </w:r>
    </w:p>
    <w:p w:rsidR="00DE6C2A" w:rsidRPr="00DE6C2A" w:rsidRDefault="00DE6C2A" w:rsidP="00DE6C2A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Midterm is October 23</w:t>
      </w:r>
      <w:r w:rsidRPr="00DE6C2A">
        <w:rPr>
          <w:color w:val="FF0000"/>
          <w:sz w:val="48"/>
          <w:szCs w:val="48"/>
          <w:vertAlign w:val="superscript"/>
        </w:rPr>
        <w:t>rd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C73DDA" w:rsidRDefault="00134AEA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6</w:t>
      </w:r>
    </w:p>
    <w:p w:rsidR="003816B1" w:rsidRDefault="00134AEA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E849D2">
        <w:rPr>
          <w:color w:val="008000"/>
          <w:sz w:val="48"/>
          <w:szCs w:val="48"/>
        </w:rPr>
        <w:t xml:space="preserve"> </w:t>
      </w:r>
      <w:r w:rsidR="003816B1">
        <w:rPr>
          <w:color w:val="008000"/>
          <w:sz w:val="48"/>
          <w:szCs w:val="48"/>
        </w:rPr>
        <w:t>dry point print</w:t>
      </w:r>
    </w:p>
    <w:p w:rsidR="0037773F" w:rsidRDefault="0037773F" w:rsidP="0037773F">
      <w:pPr>
        <w:rPr>
          <w:color w:val="008000"/>
          <w:sz w:val="48"/>
          <w:szCs w:val="48"/>
        </w:rPr>
      </w:pPr>
    </w:p>
    <w:p w:rsidR="0037773F" w:rsidRDefault="0037773F" w:rsidP="0037773F">
      <w:pPr>
        <w:rPr>
          <w:color w:val="008000"/>
          <w:sz w:val="48"/>
          <w:szCs w:val="48"/>
        </w:rPr>
      </w:pPr>
    </w:p>
    <w:p w:rsidR="0037773F" w:rsidRDefault="0037773F" w:rsidP="0037773F">
      <w:pPr>
        <w:rPr>
          <w:color w:val="008000"/>
          <w:sz w:val="48"/>
          <w:szCs w:val="48"/>
        </w:rPr>
      </w:pPr>
    </w:p>
    <w:p w:rsidR="0037773F" w:rsidRDefault="0037773F" w:rsidP="0037773F">
      <w:pPr>
        <w:rPr>
          <w:color w:val="008000"/>
          <w:sz w:val="48"/>
          <w:szCs w:val="48"/>
        </w:rPr>
      </w:pPr>
    </w:p>
    <w:p w:rsidR="0037773F" w:rsidRDefault="0037773F" w:rsidP="0037773F">
      <w:pPr>
        <w:rPr>
          <w:color w:val="008000"/>
          <w:sz w:val="48"/>
          <w:szCs w:val="48"/>
        </w:rPr>
      </w:pPr>
    </w:p>
    <w:p w:rsidR="0037773F" w:rsidRPr="00B91CAB" w:rsidRDefault="0037773F" w:rsidP="0037773F">
      <w:pPr>
        <w:rPr>
          <w:rFonts w:ascii="Comic Sans MS" w:hAnsi="Comic Sans MS"/>
          <w:b/>
          <w:sz w:val="32"/>
          <w:szCs w:val="32"/>
        </w:rPr>
      </w:pPr>
      <w:r w:rsidRPr="00B91CAB">
        <w:rPr>
          <w:rFonts w:ascii="Comic Sans MS" w:hAnsi="Comic Sans MS"/>
          <w:sz w:val="32"/>
          <w:szCs w:val="32"/>
        </w:rPr>
        <w:t>See how many artist</w:t>
      </w:r>
      <w:r>
        <w:rPr>
          <w:rFonts w:ascii="Comic Sans MS" w:hAnsi="Comic Sans MS"/>
          <w:sz w:val="32"/>
          <w:szCs w:val="32"/>
        </w:rPr>
        <w:t>s</w:t>
      </w:r>
      <w:r w:rsidRPr="00B91CAB">
        <w:rPr>
          <w:rFonts w:ascii="Comic Sans MS" w:hAnsi="Comic Sans MS"/>
          <w:sz w:val="32"/>
          <w:szCs w:val="32"/>
        </w:rPr>
        <w:t xml:space="preserve"> you can match to their art works.  Here are your choices:  </w:t>
      </w:r>
      <w:r w:rsidRPr="00B91CAB">
        <w:rPr>
          <w:rFonts w:ascii="Comic Sans MS" w:hAnsi="Comic Sans MS"/>
          <w:b/>
          <w:sz w:val="32"/>
          <w:szCs w:val="32"/>
        </w:rPr>
        <w:t xml:space="preserve">Michelangelo, </w:t>
      </w:r>
      <w:proofErr w:type="spellStart"/>
      <w:r w:rsidRPr="00B91CAB">
        <w:rPr>
          <w:rFonts w:ascii="Comic Sans MS" w:hAnsi="Comic Sans MS"/>
          <w:b/>
          <w:sz w:val="32"/>
          <w:szCs w:val="32"/>
        </w:rPr>
        <w:t>DaVinci</w:t>
      </w:r>
      <w:proofErr w:type="spellEnd"/>
      <w:r w:rsidRPr="00B91CAB">
        <w:rPr>
          <w:rFonts w:ascii="Comic Sans MS" w:hAnsi="Comic Sans MS"/>
          <w:b/>
          <w:sz w:val="32"/>
          <w:szCs w:val="32"/>
        </w:rPr>
        <w:t xml:space="preserve">, Rembrandt, </w:t>
      </w:r>
      <w:proofErr w:type="spellStart"/>
      <w:r w:rsidRPr="00B91CAB">
        <w:rPr>
          <w:rFonts w:ascii="Comic Sans MS" w:hAnsi="Comic Sans MS"/>
          <w:b/>
          <w:sz w:val="32"/>
          <w:szCs w:val="32"/>
        </w:rPr>
        <w:t>VanGogh</w:t>
      </w:r>
      <w:proofErr w:type="spellEnd"/>
      <w:r w:rsidRPr="00B91CAB">
        <w:rPr>
          <w:rFonts w:ascii="Comic Sans MS" w:hAnsi="Comic Sans MS"/>
          <w:b/>
          <w:sz w:val="32"/>
          <w:szCs w:val="32"/>
        </w:rPr>
        <w:t xml:space="preserve">, Picasso, Warhol, Dali, </w:t>
      </w:r>
      <w:proofErr w:type="gramStart"/>
      <w:r w:rsidRPr="00B91CAB">
        <w:rPr>
          <w:rFonts w:ascii="Comic Sans MS" w:hAnsi="Comic Sans MS"/>
          <w:b/>
          <w:sz w:val="32"/>
          <w:szCs w:val="32"/>
        </w:rPr>
        <w:t>Vermeer</w:t>
      </w:r>
      <w:proofErr w:type="gramEnd"/>
      <w:r w:rsidRPr="00B91CAB">
        <w:rPr>
          <w:rFonts w:ascii="Comic Sans MS" w:hAnsi="Comic Sans MS"/>
          <w:b/>
          <w:sz w:val="32"/>
          <w:szCs w:val="32"/>
        </w:rPr>
        <w:t>.</w:t>
      </w:r>
    </w:p>
    <w:p w:rsidR="0037773F" w:rsidRDefault="0037773F" w:rsidP="0037773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1.</w:t>
      </w:r>
      <w:r>
        <w:rPr>
          <w:noProof/>
          <w:color w:val="0000FF"/>
        </w:rPr>
        <w:drawing>
          <wp:inline distT="0" distB="0" distL="0" distR="0" wp14:anchorId="36D3AE8C" wp14:editId="71DC0D3F">
            <wp:extent cx="1881283" cy="1503023"/>
            <wp:effectExtent l="19050" t="0" r="4667" b="0"/>
            <wp:docPr id="1" name="Picture 1" descr="File:VanGogh-starry night ballanc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VanGogh-starry night ballanc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91" cy="150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2. </w:t>
      </w:r>
      <w:r>
        <w:rPr>
          <w:noProof/>
          <w:color w:val="0000FF"/>
        </w:rPr>
        <w:drawing>
          <wp:inline distT="0" distB="0" distL="0" distR="0" wp14:anchorId="21F50DC5" wp14:editId="511DF6FD">
            <wp:extent cx="1162050" cy="1505896"/>
            <wp:effectExtent l="19050" t="0" r="0" b="0"/>
            <wp:docPr id="4" name="Picture 4" descr="File:Rembrandt Harmensz. van Rijn 13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embrandt Harmensz. van Rijn 13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63" cy="15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3. </w:t>
      </w:r>
      <w:r>
        <w:rPr>
          <w:noProof/>
          <w:color w:val="0000FF"/>
        </w:rPr>
        <w:drawing>
          <wp:inline distT="0" distB="0" distL="0" distR="0" wp14:anchorId="05991923" wp14:editId="5D66034B">
            <wp:extent cx="1066800" cy="1612054"/>
            <wp:effectExtent l="19050" t="0" r="0" b="0"/>
            <wp:docPr id="10" name="Picture 10" descr="http://upload.wikimedia.org/wikipedia/en/thumb/9/95/Warhol-Campbell_Soup-1-screenprint-1968.jpg/180px-Warhol-Campbell_Soup-1-screenprint-1968.jpg">
              <a:hlinkClick xmlns:a="http://schemas.openxmlformats.org/drawingml/2006/main" r:id="rId9" tooltip="&quot;Campbell's Soup I (1968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en/thumb/9/95/Warhol-Campbell_Soup-1-screenprint-1968.jpg/180px-Warhol-Campbell_Soup-1-screenprint-1968.jpg">
                      <a:hlinkClick r:id="rId9" tooltip="&quot;Campbell's Soup I (1968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9" cy="162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3F" w:rsidRDefault="0037773F" w:rsidP="0037773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4.</w:t>
      </w:r>
      <w:r>
        <w:rPr>
          <w:noProof/>
          <w:color w:val="0000FF"/>
        </w:rPr>
        <w:drawing>
          <wp:inline distT="0" distB="0" distL="0" distR="0" wp14:anchorId="2D993B33" wp14:editId="6A80DD08">
            <wp:extent cx="2770910" cy="1409700"/>
            <wp:effectExtent l="19050" t="0" r="0" b="0"/>
            <wp:docPr id="7" name="Picture 7" descr="File:The Last Supper pre EU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The Last Supper pre EU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78" cy="141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5. </w:t>
      </w:r>
      <w:r>
        <w:rPr>
          <w:noProof/>
          <w:color w:val="0000FF"/>
          <w:sz w:val="21"/>
          <w:szCs w:val="21"/>
        </w:rPr>
        <w:drawing>
          <wp:inline distT="0" distB="0" distL="0" distR="0" wp14:anchorId="6CAC5D03" wp14:editId="2B792584">
            <wp:extent cx="1939954" cy="1409700"/>
            <wp:effectExtent l="19050" t="0" r="3146" b="0"/>
            <wp:docPr id="13" name="Picture 13" descr="http://upload.wikimedia.org/wikipedia/en/thumb/d/dd/The_Persistence_of_Memory.jpg/300px-The_Persistence_of_Memory.jpg">
              <a:hlinkClick xmlns:a="http://schemas.openxmlformats.org/drawingml/2006/main" r:id="rId13" tooltip="&quot;The Persistence of Memory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en/thumb/d/dd/The_Persistence_of_Memory.jpg/300px-The_Persistence_of_Memory.jpg">
                      <a:hlinkClick r:id="rId13" tooltip="&quot;The Persistence of Memory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5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3F" w:rsidRPr="00651853" w:rsidRDefault="0037773F" w:rsidP="0037773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6. </w:t>
      </w:r>
      <w:r>
        <w:rPr>
          <w:noProof/>
          <w:color w:val="0000FF"/>
          <w:sz w:val="20"/>
          <w:szCs w:val="20"/>
        </w:rPr>
        <w:drawing>
          <wp:inline distT="0" distB="0" distL="0" distR="0" wp14:anchorId="61A1024E" wp14:editId="78E263DE">
            <wp:extent cx="1266190" cy="1814875"/>
            <wp:effectExtent l="19050" t="0" r="0" b="0"/>
            <wp:docPr id="16" name="Picture 16" descr="http://upload.wikimedia.org/wikipedia/commons/thumb/6/66/Johannes_Vermeer_%281632-1675%29_-_The_Girl_With_The_Pearl_Earring_%281665%29.jpg/180px-Johannes_Vermeer_%281632-1675%29_-_The_Girl_With_The_Pearl_Earring_%281665%29.jpg">
              <a:hlinkClick xmlns:a="http://schemas.openxmlformats.org/drawingml/2006/main" r:id="rId15" tooltip="&quot;Johannes Vermeer (1632-1675) - The Girl With The Pearl Earring (1665)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6/66/Johannes_Vermeer_%281632-1675%29_-_The_Girl_With_The_Pearl_Earring_%281665%29.jpg/180px-Johannes_Vermeer_%281632-1675%29_-_The_Girl_With_The_Pearl_Earring_%281665%29.jpg">
                      <a:hlinkClick r:id="rId15" tooltip="&quot;Johannes Vermeer (1632-1675) - The Girl With The Pearl Earring (1665)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8" cy="182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7.</w:t>
      </w:r>
      <w:r>
        <w:rPr>
          <w:noProof/>
          <w:color w:val="0000FF"/>
        </w:rPr>
        <w:drawing>
          <wp:inline distT="0" distB="0" distL="0" distR="0" wp14:anchorId="201E2D51" wp14:editId="40BD4508">
            <wp:extent cx="1726680" cy="1808187"/>
            <wp:effectExtent l="19050" t="0" r="6870" b="0"/>
            <wp:docPr id="19" name="Picture 19" descr="File:Michelangelo's Pieta 5450 cropncleane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Michelangelo's Pieta 5450 cropncleane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38" cy="18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8.</w:t>
      </w:r>
      <w:r w:rsidRPr="00651853">
        <w:t xml:space="preserve"> </w:t>
      </w:r>
      <w:r>
        <w:rPr>
          <w:noProof/>
          <w:color w:val="0000FF"/>
        </w:rPr>
        <w:drawing>
          <wp:inline distT="0" distB="0" distL="0" distR="0" wp14:anchorId="380E1E1F" wp14:editId="10A6596A">
            <wp:extent cx="1329613" cy="1809750"/>
            <wp:effectExtent l="19050" t="0" r="3887" b="0"/>
            <wp:docPr id="22" name="Picture 22" descr="http://upload.wikimedia.org/wikipedia/en/thumb/c/c3/Dora_Maar_Au_Chat.jpg/180px-Dora_Maar_Au_Chat.jpg">
              <a:hlinkClick xmlns:a="http://schemas.openxmlformats.org/drawingml/2006/main" r:id="rId19" tooltip="&quot;Dora Maar au Chat, 19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en/thumb/c/c3/Dora_Maar_Au_Chat.jpg/180px-Dora_Maar_Au_Chat.jpg">
                      <a:hlinkClick r:id="rId19" tooltip="&quot;Dora Maar au Chat, 19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40" cy="181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3F" w:rsidRDefault="0037773F" w:rsidP="0037773F">
      <w:pPr>
        <w:rPr>
          <w:color w:val="008000"/>
          <w:sz w:val="48"/>
          <w:szCs w:val="48"/>
        </w:rPr>
      </w:pPr>
    </w:p>
    <w:p w:rsidR="0037773F" w:rsidRPr="0037773F" w:rsidRDefault="0037773F" w:rsidP="0037773F">
      <w:pPr>
        <w:rPr>
          <w:color w:val="008000"/>
          <w:sz w:val="48"/>
          <w:szCs w:val="48"/>
        </w:rPr>
      </w:pPr>
    </w:p>
    <w:sectPr w:rsidR="0037773F" w:rsidRPr="0037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6pt;height:383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068A6"/>
    <w:rsid w:val="001335AE"/>
    <w:rsid w:val="00134AEA"/>
    <w:rsid w:val="00151D88"/>
    <w:rsid w:val="001C4CC3"/>
    <w:rsid w:val="001E619B"/>
    <w:rsid w:val="00207A8B"/>
    <w:rsid w:val="002461D5"/>
    <w:rsid w:val="0029055D"/>
    <w:rsid w:val="002A1E74"/>
    <w:rsid w:val="002E3B2E"/>
    <w:rsid w:val="00324306"/>
    <w:rsid w:val="003666A2"/>
    <w:rsid w:val="0037773F"/>
    <w:rsid w:val="003816B1"/>
    <w:rsid w:val="003E599C"/>
    <w:rsid w:val="00407C69"/>
    <w:rsid w:val="00441199"/>
    <w:rsid w:val="00455389"/>
    <w:rsid w:val="00466898"/>
    <w:rsid w:val="0048416E"/>
    <w:rsid w:val="004C0783"/>
    <w:rsid w:val="00503640"/>
    <w:rsid w:val="0053227F"/>
    <w:rsid w:val="005521B8"/>
    <w:rsid w:val="00585DE0"/>
    <w:rsid w:val="00697B3E"/>
    <w:rsid w:val="007325AF"/>
    <w:rsid w:val="007977EC"/>
    <w:rsid w:val="007A11D8"/>
    <w:rsid w:val="007A7A1C"/>
    <w:rsid w:val="007B6A21"/>
    <w:rsid w:val="0084132D"/>
    <w:rsid w:val="008638C4"/>
    <w:rsid w:val="008735B9"/>
    <w:rsid w:val="008C2B72"/>
    <w:rsid w:val="008E3D4F"/>
    <w:rsid w:val="00B03AEB"/>
    <w:rsid w:val="00B43B05"/>
    <w:rsid w:val="00BC0BDC"/>
    <w:rsid w:val="00BF1051"/>
    <w:rsid w:val="00C73DDA"/>
    <w:rsid w:val="00D37CBF"/>
    <w:rsid w:val="00D85C78"/>
    <w:rsid w:val="00DE6C2A"/>
    <w:rsid w:val="00E16CE6"/>
    <w:rsid w:val="00E849D2"/>
    <w:rsid w:val="00F045EF"/>
    <w:rsid w:val="00F26BF1"/>
    <w:rsid w:val="00F31AB3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488D2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wikipedia.org/wiki/File:The_Persistence_of_Memory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pload.wikimedia.org/wikipedia/commons/9/9a/Rembrandt_Harmensz._van_Rijn_130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pload.wikimedia.org/wikipedia/commons/8/8a/Michelangelo's_Pieta_5450_cropnclean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pload.wikimedia.org/wikipedia/commons/d/d2/The_Last_Supper_pre_EUR.jpg" TargetMode="External"/><Relationship Id="rId5" Type="http://schemas.openxmlformats.org/officeDocument/2006/relationships/hyperlink" Target="http://upload.wikimedia.org/wikipedia/commons/6/66/VanGogh-starry_night_ballance1.jpg" TargetMode="External"/><Relationship Id="rId15" Type="http://schemas.openxmlformats.org/officeDocument/2006/relationships/hyperlink" Target="http://en.wikipedia.org/wiki/File:Johannes_Vermeer_(1632-1675)_-_The_Girl_With_The_Pearl_Earring_(1665)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en.wikipedia.org/wiki/File:Dora_Maar_Au_Cha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Warhol-Campbell_Soup-1-screenprint-1968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2020-10-07T18:05:00Z</dcterms:created>
  <dcterms:modified xsi:type="dcterms:W3CDTF">2020-10-07T18:05:00Z</dcterms:modified>
</cp:coreProperties>
</file>