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FD4">
        <w:rPr>
          <w:rFonts w:ascii="Arial" w:hAnsi="Arial" w:cs="Arial"/>
          <w:noProof/>
          <w:sz w:val="52"/>
          <w:szCs w:val="52"/>
        </w:rPr>
        <w:t xml:space="preserve">Sept </w:t>
      </w:r>
      <w:r w:rsidR="00210860">
        <w:rPr>
          <w:rFonts w:ascii="Arial" w:hAnsi="Arial" w:cs="Arial"/>
          <w:noProof/>
          <w:sz w:val="52"/>
          <w:szCs w:val="52"/>
        </w:rPr>
        <w:t>2</w:t>
      </w:r>
      <w:r w:rsidR="00D57537">
        <w:rPr>
          <w:rFonts w:ascii="Arial" w:hAnsi="Arial" w:cs="Arial"/>
          <w:noProof/>
          <w:sz w:val="52"/>
          <w:szCs w:val="52"/>
        </w:rPr>
        <w:t>9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D57537">
        <w:rPr>
          <w:rFonts w:ascii="Blackadder ITC" w:hAnsi="Blackadder ITC"/>
          <w:sz w:val="92"/>
          <w:szCs w:val="92"/>
        </w:rPr>
        <w:t>3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570FE7">
        <w:rPr>
          <w:rFonts w:ascii="Bradley Hand ITC" w:hAnsi="Bradley Hand ITC"/>
          <w:b/>
          <w:color w:val="7030A0"/>
          <w:sz w:val="56"/>
          <w:szCs w:val="56"/>
        </w:rPr>
        <w:t>REVIEW: How was Japanese woodcut prints different from the Western world?</w:t>
      </w:r>
      <w:bookmarkStart w:id="0" w:name="_GoBack"/>
      <w:bookmarkEnd w:id="0"/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925FD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Journal check </w:t>
      </w:r>
      <w:r w:rsidR="00570FE7">
        <w:rPr>
          <w:color w:val="FF0000"/>
          <w:sz w:val="48"/>
          <w:szCs w:val="48"/>
        </w:rPr>
        <w:t>TODAY!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570FE7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837028">
        <w:rPr>
          <w:color w:val="008000"/>
          <w:sz w:val="48"/>
          <w:szCs w:val="48"/>
        </w:rPr>
        <w:t xml:space="preserve"> </w:t>
      </w:r>
      <w:r w:rsidR="00254027">
        <w:rPr>
          <w:color w:val="008000"/>
          <w:sz w:val="48"/>
          <w:szCs w:val="48"/>
        </w:rPr>
        <w:t>chapter</w:t>
      </w:r>
      <w:r w:rsidR="00837028">
        <w:rPr>
          <w:color w:val="008000"/>
          <w:sz w:val="48"/>
          <w:szCs w:val="48"/>
        </w:rPr>
        <w:t xml:space="preserve"> 6</w:t>
      </w:r>
    </w:p>
    <w:p w:rsidR="00837028" w:rsidRDefault="00570FE7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using carving tools</w:t>
      </w:r>
    </w:p>
    <w:p w:rsidR="003E599C" w:rsidRPr="003E599C" w:rsidRDefault="00570FE7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37028">
        <w:rPr>
          <w:color w:val="008000"/>
          <w:sz w:val="48"/>
          <w:szCs w:val="48"/>
        </w:rPr>
        <w:t xml:space="preserve"> relief print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10860"/>
    <w:rsid w:val="002461D5"/>
    <w:rsid w:val="00254027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B0303"/>
    <w:rsid w:val="00A41DC5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56DD8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2021-09-28T18:49:00Z</dcterms:created>
  <dcterms:modified xsi:type="dcterms:W3CDTF">2021-09-28T18:57:00Z</dcterms:modified>
</cp:coreProperties>
</file>