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4D21C9E9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A83634">
        <w:rPr>
          <w:sz w:val="56"/>
          <w:szCs w:val="56"/>
        </w:rPr>
        <w:t>2</w:t>
      </w:r>
      <w:r w:rsidR="006F7DEE">
        <w:rPr>
          <w:sz w:val="56"/>
          <w:szCs w:val="56"/>
        </w:rPr>
        <w:t xml:space="preserve">9,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D449106" w:rsidR="009F4C3C" w:rsidRPr="008D65C5" w:rsidRDefault="006F7DE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#60</w:t>
      </w:r>
    </w:p>
    <w:p w14:paraId="0B70CF67" w14:textId="6AECC982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441902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6F7DEE">
        <w:rPr>
          <w:rFonts w:ascii="Bradley Hand ITC" w:hAnsi="Bradley Hand ITC"/>
          <w:b/>
          <w:color w:val="7030A0"/>
          <w:sz w:val="48"/>
          <w:szCs w:val="48"/>
        </w:rPr>
        <w:t>is one artistic goal you have for your next project (S.I. #8)?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67DDF178" w14:textId="5F15A145" w:rsidR="00EF0AE2" w:rsidRDefault="00441902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YOUR GRADE!  Let me know </w:t>
      </w:r>
      <w:r w:rsidR="006F7DEE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if there is a mistake!</w:t>
      </w:r>
    </w:p>
    <w:p w14:paraId="5BD8B420" w14:textId="65AD1C3D" w:rsidR="006F7DEE" w:rsidRPr="00CD1A4E" w:rsidRDefault="006F7DE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Remember to keep photographing your artwork!</w:t>
      </w:r>
      <w:bookmarkStart w:id="0" w:name="_GoBack"/>
      <w:bookmarkEnd w:id="0"/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EDBDEAE" w14:textId="01B38583" w:rsidR="00A83634" w:rsidRDefault="006F7DE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</w:t>
      </w:r>
      <w:r w:rsidR="00A83634">
        <w:rPr>
          <w:color w:val="008000"/>
          <w:sz w:val="48"/>
          <w:szCs w:val="48"/>
        </w:rPr>
        <w:t xml:space="preserve">orking </w:t>
      </w:r>
      <w:r w:rsidR="00441902">
        <w:rPr>
          <w:color w:val="008000"/>
          <w:sz w:val="48"/>
          <w:szCs w:val="48"/>
        </w:rPr>
        <w:t>on</w:t>
      </w:r>
      <w:r>
        <w:rPr>
          <w:color w:val="008000"/>
          <w:sz w:val="48"/>
          <w:szCs w:val="48"/>
        </w:rPr>
        <w:t xml:space="preserve"> #8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41E2107C" w:rsidR="00DF3173" w:rsidRPr="00B15FC8" w:rsidRDefault="0083266D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</w:t>
      </w:r>
      <w:r w:rsidR="00A83634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41902">
        <w:rPr>
          <w:rFonts w:ascii="Comic Sans MS" w:hAnsi="Comic Sans MS"/>
          <w:color w:val="00B0F0"/>
          <w:sz w:val="40"/>
          <w:szCs w:val="40"/>
        </w:rPr>
        <w:t>#8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12CA"/>
    <w:rsid w:val="00426EB8"/>
    <w:rsid w:val="00441902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6F7DEE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F4C3C"/>
    <w:rsid w:val="00A314F8"/>
    <w:rsid w:val="00A46A5A"/>
    <w:rsid w:val="00A57C94"/>
    <w:rsid w:val="00A8363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2021-03-25T18:08:00Z</dcterms:created>
  <dcterms:modified xsi:type="dcterms:W3CDTF">2021-03-25T18:08:00Z</dcterms:modified>
</cp:coreProperties>
</file>