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3D95" w14:textId="7888111A"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660E9" wp14:editId="56D0A1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4027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60BDED4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566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1CCA4027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60BDED4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2942CE">
        <w:rPr>
          <w:sz w:val="56"/>
          <w:szCs w:val="56"/>
        </w:rPr>
        <w:t>January 21</w:t>
      </w:r>
      <w:r w:rsidR="00BE6238">
        <w:rPr>
          <w:sz w:val="56"/>
          <w:szCs w:val="56"/>
        </w:rPr>
        <w:t>, 2022</w:t>
      </w:r>
    </w:p>
    <w:p w14:paraId="7D173818" w14:textId="1A63F9DD"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2942CE">
        <w:rPr>
          <w:rFonts w:ascii="Blackadder ITC" w:hAnsi="Blackadder ITC"/>
          <w:sz w:val="96"/>
          <w:szCs w:val="96"/>
        </w:rPr>
        <w:t>45</w:t>
      </w:r>
    </w:p>
    <w:p w14:paraId="7ECFEF0B" w14:textId="64586BD0"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D31CA1">
        <w:rPr>
          <w:rFonts w:ascii="Bradley Hand ITC" w:hAnsi="Bradley Hand ITC"/>
          <w:b/>
          <w:color w:val="7030A0"/>
          <w:sz w:val="52"/>
          <w:szCs w:val="52"/>
        </w:rPr>
        <w:t>Analyze the artwork below, what are the strengths and what could they have done better (in your opinion)</w:t>
      </w:r>
      <w:r w:rsidR="00DA71D1">
        <w:rPr>
          <w:rFonts w:ascii="Bradley Hand ITC" w:hAnsi="Bradley Hand ITC"/>
          <w:b/>
          <w:color w:val="7030A0"/>
          <w:sz w:val="52"/>
          <w:szCs w:val="52"/>
        </w:rPr>
        <w:t>?</w:t>
      </w:r>
    </w:p>
    <w:p w14:paraId="0A1282CB" w14:textId="77777777"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14:paraId="32829AC3" w14:textId="2200BCEC" w:rsidR="00CF13F0" w:rsidRDefault="00BD153A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#5 Sustained Investigation due February 2. </w:t>
      </w:r>
    </w:p>
    <w:p w14:paraId="71152ECA" w14:textId="77777777"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14:paraId="43478578" w14:textId="71E24A75" w:rsidR="00716EAD" w:rsidRDefault="00716EAD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CRITIQUE</w:t>
      </w:r>
    </w:p>
    <w:p w14:paraId="23C4DCC6" w14:textId="6FA5B617" w:rsidR="00B65009" w:rsidRDefault="00716EAD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 on</w:t>
      </w:r>
      <w:r w:rsidR="004B6230">
        <w:rPr>
          <w:color w:val="92D050"/>
          <w:sz w:val="52"/>
          <w:szCs w:val="52"/>
        </w:rPr>
        <w:t xml:space="preserve"> Sustained Investigation #5</w:t>
      </w:r>
      <w:r w:rsidR="00B65009">
        <w:rPr>
          <w:color w:val="92D050"/>
          <w:sz w:val="52"/>
          <w:szCs w:val="52"/>
        </w:rPr>
        <w:t xml:space="preserve"> </w:t>
      </w:r>
    </w:p>
    <w:p w14:paraId="6A98FA30" w14:textId="425CF29A" w:rsidR="00D31CA1" w:rsidRDefault="00D31CA1" w:rsidP="00D31CA1">
      <w:pPr>
        <w:rPr>
          <w:color w:val="92D050"/>
          <w:sz w:val="52"/>
          <w:szCs w:val="52"/>
        </w:rPr>
      </w:pPr>
    </w:p>
    <w:p w14:paraId="6E8957EA" w14:textId="77777777" w:rsidR="00BD153A" w:rsidRDefault="00BD153A" w:rsidP="00D31CA1">
      <w:pPr>
        <w:jc w:val="center"/>
        <w:rPr>
          <w:noProof/>
        </w:rPr>
      </w:pPr>
    </w:p>
    <w:p w14:paraId="34FC328E" w14:textId="77777777" w:rsidR="00BD153A" w:rsidRDefault="00BD153A" w:rsidP="00D31CA1">
      <w:pPr>
        <w:jc w:val="center"/>
        <w:rPr>
          <w:noProof/>
        </w:rPr>
      </w:pPr>
    </w:p>
    <w:p w14:paraId="21113DDE" w14:textId="77777777" w:rsidR="00BD153A" w:rsidRDefault="00BD153A" w:rsidP="00D31CA1">
      <w:pPr>
        <w:jc w:val="center"/>
        <w:rPr>
          <w:noProof/>
        </w:rPr>
      </w:pPr>
    </w:p>
    <w:p w14:paraId="012F39EA" w14:textId="77777777" w:rsidR="00BD153A" w:rsidRDefault="00BD153A" w:rsidP="00D31CA1">
      <w:pPr>
        <w:jc w:val="center"/>
        <w:rPr>
          <w:noProof/>
        </w:rPr>
      </w:pPr>
    </w:p>
    <w:p w14:paraId="02D3DB16" w14:textId="4FA97E18" w:rsidR="00D31CA1" w:rsidRPr="00D31CA1" w:rsidRDefault="00BD153A" w:rsidP="00D31CA1">
      <w:pPr>
        <w:jc w:val="center"/>
        <w:rPr>
          <w:color w:val="92D05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34572F7E" wp14:editId="3F4DC02A">
            <wp:extent cx="6137843" cy="4534930"/>
            <wp:effectExtent l="0" t="0" r="0" b="0"/>
            <wp:docPr id="1" name="Picture 1" descr="AP Art Studio Concentrations | Ap art, Art studios, Ap studio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 Art Studio Concentrations | Ap art, Art studios, Ap studio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72" cy="45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225">
        <w:rPr>
          <w:color w:val="92D050"/>
          <w:sz w:val="52"/>
          <w:szCs w:val="52"/>
        </w:rPr>
        <w:t xml:space="preserve"> </w:t>
      </w:r>
      <w:bookmarkStart w:id="0" w:name="_GoBack"/>
      <w:bookmarkEnd w:id="0"/>
    </w:p>
    <w:sectPr w:rsidR="00D31CA1" w:rsidRPr="00D3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173033"/>
    <w:rsid w:val="0021656F"/>
    <w:rsid w:val="00241BCA"/>
    <w:rsid w:val="002533D0"/>
    <w:rsid w:val="002942CE"/>
    <w:rsid w:val="002A5259"/>
    <w:rsid w:val="002C02B8"/>
    <w:rsid w:val="002C6BF5"/>
    <w:rsid w:val="002E4347"/>
    <w:rsid w:val="002E507B"/>
    <w:rsid w:val="00354AC0"/>
    <w:rsid w:val="00366E4B"/>
    <w:rsid w:val="0037418B"/>
    <w:rsid w:val="003873C8"/>
    <w:rsid w:val="003D0D94"/>
    <w:rsid w:val="003E7C8F"/>
    <w:rsid w:val="0040078F"/>
    <w:rsid w:val="00443202"/>
    <w:rsid w:val="004B6230"/>
    <w:rsid w:val="004F2C2C"/>
    <w:rsid w:val="004F52B7"/>
    <w:rsid w:val="00544F2D"/>
    <w:rsid w:val="00556BAA"/>
    <w:rsid w:val="005A4E82"/>
    <w:rsid w:val="005A6CE7"/>
    <w:rsid w:val="005B5363"/>
    <w:rsid w:val="005B58E9"/>
    <w:rsid w:val="006062F3"/>
    <w:rsid w:val="00606B16"/>
    <w:rsid w:val="00655AB5"/>
    <w:rsid w:val="006657B5"/>
    <w:rsid w:val="00670FAF"/>
    <w:rsid w:val="00716EAD"/>
    <w:rsid w:val="00737A92"/>
    <w:rsid w:val="00787E89"/>
    <w:rsid w:val="00791163"/>
    <w:rsid w:val="007C07F8"/>
    <w:rsid w:val="007F744E"/>
    <w:rsid w:val="00800F2B"/>
    <w:rsid w:val="0083713C"/>
    <w:rsid w:val="00837B38"/>
    <w:rsid w:val="008B04C8"/>
    <w:rsid w:val="008C4D54"/>
    <w:rsid w:val="008D4E5D"/>
    <w:rsid w:val="008F09BB"/>
    <w:rsid w:val="009377C3"/>
    <w:rsid w:val="009719A5"/>
    <w:rsid w:val="00980182"/>
    <w:rsid w:val="009E18C7"/>
    <w:rsid w:val="009F4C3C"/>
    <w:rsid w:val="009F5C78"/>
    <w:rsid w:val="00A15204"/>
    <w:rsid w:val="00A42225"/>
    <w:rsid w:val="00AA2A54"/>
    <w:rsid w:val="00AB3A28"/>
    <w:rsid w:val="00AE37AE"/>
    <w:rsid w:val="00B4534A"/>
    <w:rsid w:val="00B56CA5"/>
    <w:rsid w:val="00B631EA"/>
    <w:rsid w:val="00B65009"/>
    <w:rsid w:val="00B9336A"/>
    <w:rsid w:val="00BD153A"/>
    <w:rsid w:val="00BD19AA"/>
    <w:rsid w:val="00BE6238"/>
    <w:rsid w:val="00BF689C"/>
    <w:rsid w:val="00C00276"/>
    <w:rsid w:val="00C35CA1"/>
    <w:rsid w:val="00C47AF2"/>
    <w:rsid w:val="00C77FD3"/>
    <w:rsid w:val="00C85525"/>
    <w:rsid w:val="00C965DA"/>
    <w:rsid w:val="00CD72F9"/>
    <w:rsid w:val="00CF13F0"/>
    <w:rsid w:val="00D016DC"/>
    <w:rsid w:val="00D31CA1"/>
    <w:rsid w:val="00D56427"/>
    <w:rsid w:val="00D6527F"/>
    <w:rsid w:val="00D737F4"/>
    <w:rsid w:val="00D774CF"/>
    <w:rsid w:val="00DA71D1"/>
    <w:rsid w:val="00DC39EF"/>
    <w:rsid w:val="00DC7CE7"/>
    <w:rsid w:val="00DE6081"/>
    <w:rsid w:val="00DE7D47"/>
    <w:rsid w:val="00E74548"/>
    <w:rsid w:val="00E92338"/>
    <w:rsid w:val="00E94D2A"/>
    <w:rsid w:val="00EB45FB"/>
    <w:rsid w:val="00EC7301"/>
    <w:rsid w:val="00EF6F7E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D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cp:lastPrinted>2021-10-07T00:16:00Z</cp:lastPrinted>
  <dcterms:created xsi:type="dcterms:W3CDTF">2022-01-20T21:25:00Z</dcterms:created>
  <dcterms:modified xsi:type="dcterms:W3CDTF">2022-01-20T21:28:00Z</dcterms:modified>
</cp:coreProperties>
</file>