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C12B1">
        <w:rPr>
          <w:sz w:val="56"/>
          <w:szCs w:val="56"/>
        </w:rPr>
        <w:t>January 25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2C12B1">
        <w:rPr>
          <w:rFonts w:ascii="Blackadder ITC" w:hAnsi="Blackadder ITC"/>
          <w:sz w:val="96"/>
          <w:szCs w:val="96"/>
        </w:rPr>
        <w:t>9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156C27">
        <w:rPr>
          <w:rFonts w:ascii="Bradley Hand ITC" w:hAnsi="Bradley Hand ITC"/>
          <w:b/>
          <w:color w:val="7030A0"/>
          <w:sz w:val="48"/>
          <w:szCs w:val="48"/>
        </w:rPr>
        <w:t xml:space="preserve">Someone once </w:t>
      </w:r>
      <w:proofErr w:type="gramStart"/>
      <w:r w:rsidR="00156C27">
        <w:rPr>
          <w:rFonts w:ascii="Bradley Hand ITC" w:hAnsi="Bradley Hand ITC"/>
          <w:b/>
          <w:color w:val="7030A0"/>
          <w:sz w:val="48"/>
          <w:szCs w:val="48"/>
        </w:rPr>
        <w:t>said:</w:t>
      </w:r>
      <w:proofErr w:type="gramEnd"/>
      <w:r w:rsidR="00156C27">
        <w:rPr>
          <w:rFonts w:ascii="Bradley Hand ITC" w:hAnsi="Bradley Hand ITC"/>
          <w:b/>
          <w:color w:val="7030A0"/>
          <w:sz w:val="48"/>
          <w:szCs w:val="48"/>
        </w:rPr>
        <w:t xml:space="preserve"> “Great art takes great courage” – what do you think they meant?  Do you agree or disagree?  WHY?</w:t>
      </w:r>
      <w:bookmarkStart w:id="0" w:name="_GoBack"/>
      <w:bookmarkEnd w:id="0"/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156C27" w:rsidRDefault="00156C27" w:rsidP="00D03E2B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We need more artwork for the display case!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D720B1" w:rsidRDefault="00156C27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 w:rsidRPr="00156C27">
        <w:rPr>
          <w:color w:val="008000"/>
          <w:sz w:val="48"/>
          <w:szCs w:val="48"/>
        </w:rPr>
        <w:t xml:space="preserve">CRITIQUE: </w:t>
      </w:r>
      <w:r>
        <w:rPr>
          <w:color w:val="008000"/>
          <w:sz w:val="48"/>
          <w:szCs w:val="48"/>
        </w:rPr>
        <w:t>#</w:t>
      </w:r>
      <w:r w:rsidR="00D720B1" w:rsidRPr="00156C27">
        <w:rPr>
          <w:color w:val="008000"/>
          <w:sz w:val="48"/>
          <w:szCs w:val="48"/>
        </w:rPr>
        <w:t>3 Sustained investigation</w:t>
      </w:r>
    </w:p>
    <w:p w:rsidR="00156C27" w:rsidRPr="00156C27" w:rsidRDefault="00156C27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Beginning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56C27"/>
    <w:rsid w:val="001643E3"/>
    <w:rsid w:val="0016598F"/>
    <w:rsid w:val="00183E5F"/>
    <w:rsid w:val="0019790C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2F39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2021-01-22T19:23:00Z</dcterms:created>
  <dcterms:modified xsi:type="dcterms:W3CDTF">2021-01-22T19:23:00Z</dcterms:modified>
</cp:coreProperties>
</file>