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3D95" w14:textId="56208637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 xml:space="preserve">December </w:t>
      </w:r>
      <w:r w:rsidR="00670FAF">
        <w:rPr>
          <w:sz w:val="56"/>
          <w:szCs w:val="56"/>
        </w:rPr>
        <w:t>1</w:t>
      </w:r>
      <w:r w:rsidR="00CF13F0">
        <w:rPr>
          <w:sz w:val="56"/>
          <w:szCs w:val="56"/>
        </w:rPr>
        <w:t>4</w:t>
      </w:r>
      <w:r w:rsidR="00737A92">
        <w:rPr>
          <w:sz w:val="56"/>
          <w:szCs w:val="56"/>
        </w:rPr>
        <w:t>, 2021</w:t>
      </w:r>
    </w:p>
    <w:p w14:paraId="7D173818" w14:textId="29C1174D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</w:t>
      </w:r>
      <w:r w:rsidR="00CF13F0">
        <w:rPr>
          <w:rFonts w:ascii="Blackadder ITC" w:hAnsi="Blackadder ITC"/>
          <w:sz w:val="96"/>
          <w:szCs w:val="96"/>
        </w:rPr>
        <w:t>7</w:t>
      </w:r>
    </w:p>
    <w:p w14:paraId="7ECFEF0B" w14:textId="26D85608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AA2A54">
        <w:rPr>
          <w:rFonts w:ascii="Bradley Hand ITC" w:hAnsi="Bradley Hand ITC"/>
          <w:b/>
          <w:color w:val="7030A0"/>
          <w:sz w:val="52"/>
          <w:szCs w:val="52"/>
        </w:rPr>
        <w:t>Has your Sustained Investigation #3 changed at all from your original idea</w:t>
      </w:r>
      <w:r w:rsidR="00C85525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AA2A54">
        <w:rPr>
          <w:rFonts w:ascii="Bradley Hand ITC" w:hAnsi="Bradley Hand ITC"/>
          <w:b/>
          <w:color w:val="7030A0"/>
          <w:sz w:val="52"/>
          <w:szCs w:val="52"/>
        </w:rPr>
        <w:t xml:space="preserve">  In what ways?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32829AC3" w14:textId="54727C62" w:rsidR="00CF13F0" w:rsidRDefault="00C85525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#3 is due </w:t>
      </w:r>
      <w:r w:rsidR="00CF13F0">
        <w:rPr>
          <w:color w:val="FF0000"/>
          <w:sz w:val="40"/>
          <w:szCs w:val="40"/>
        </w:rPr>
        <w:t>NEXT TIME!</w:t>
      </w:r>
    </w:p>
    <w:p w14:paraId="471A8D59" w14:textId="6B6F3193" w:rsidR="00CF13F0" w:rsidRPr="00CF13F0" w:rsidRDefault="00CF13F0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Remember to document your “process” 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23C4DCC6" w14:textId="77777777" w:rsidR="00B65009" w:rsidRPr="002E507B" w:rsidRDefault="003E7C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2021-12-14T03:27:00Z</dcterms:created>
  <dcterms:modified xsi:type="dcterms:W3CDTF">2021-12-14T03:29:00Z</dcterms:modified>
</cp:coreProperties>
</file>