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5800D0">
        <w:rPr>
          <w:sz w:val="56"/>
          <w:szCs w:val="56"/>
        </w:rPr>
        <w:t>December 4 &amp; 8</w:t>
      </w:r>
      <w:r>
        <w:rPr>
          <w:sz w:val="56"/>
          <w:szCs w:val="56"/>
        </w:rPr>
        <w:t>, 2020</w:t>
      </w:r>
    </w:p>
    <w:p w:rsidR="009F4C3C" w:rsidRPr="008D65C5" w:rsidRDefault="005800D0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#30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9C0D08">
        <w:rPr>
          <w:rFonts w:ascii="Bradley Hand ITC" w:hAnsi="Bradley Hand ITC"/>
          <w:b/>
          <w:color w:val="7030A0"/>
          <w:sz w:val="48"/>
          <w:szCs w:val="48"/>
        </w:rPr>
        <w:t>What did you learn from your first Sustained Investigation?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FC10E6" w:rsidRPr="00531620" w:rsidRDefault="000C43AF" w:rsidP="00B142A3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r w:rsidR="009C0D08">
        <w:rPr>
          <w:color w:val="FF0000"/>
          <w:sz w:val="48"/>
          <w:szCs w:val="48"/>
        </w:rPr>
        <w:t xml:space="preserve">CHANGE: </w:t>
      </w:r>
      <w:r w:rsidR="00B142A3">
        <w:rPr>
          <w:color w:val="FF0000"/>
          <w:sz w:val="48"/>
          <w:szCs w:val="48"/>
        </w:rPr>
        <w:t xml:space="preserve">Sustained Investigation #2 will be due on December </w:t>
      </w:r>
      <w:r w:rsidR="009C0D08">
        <w:rPr>
          <w:color w:val="FF0000"/>
          <w:sz w:val="48"/>
          <w:szCs w:val="48"/>
        </w:rPr>
        <w:t>10</w:t>
      </w:r>
      <w:r w:rsidR="009C0D08" w:rsidRPr="009C0D08">
        <w:rPr>
          <w:color w:val="FF0000"/>
          <w:sz w:val="48"/>
          <w:szCs w:val="48"/>
          <w:vertAlign w:val="superscript"/>
        </w:rPr>
        <w:t>th</w:t>
      </w:r>
      <w:r w:rsidR="009C0D08">
        <w:rPr>
          <w:color w:val="FF0000"/>
          <w:sz w:val="48"/>
          <w:szCs w:val="48"/>
        </w:rPr>
        <w:t xml:space="preserve"> &amp; 14</w:t>
      </w:r>
      <w:r w:rsidR="009C0D08" w:rsidRPr="009C0D08">
        <w:rPr>
          <w:color w:val="FF0000"/>
          <w:sz w:val="48"/>
          <w:szCs w:val="48"/>
          <w:vertAlign w:val="superscript"/>
        </w:rPr>
        <w:t>th</w:t>
      </w:r>
      <w:r w:rsidR="009C0D08">
        <w:rPr>
          <w:color w:val="FF0000"/>
          <w:sz w:val="48"/>
          <w:szCs w:val="48"/>
        </w:rPr>
        <w:t xml:space="preserve"> </w:t>
      </w:r>
      <w:bookmarkStart w:id="0" w:name="_GoBack"/>
      <w:bookmarkEnd w:id="0"/>
      <w:r w:rsidR="00B142A3"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102CE" w:rsidRDefault="009C0D08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C23A63">
        <w:rPr>
          <w:color w:val="008000"/>
          <w:sz w:val="48"/>
          <w:szCs w:val="48"/>
        </w:rPr>
        <w:t xml:space="preserve"> #2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850FF"/>
    <w:rsid w:val="002A5259"/>
    <w:rsid w:val="002D3963"/>
    <w:rsid w:val="002F5CEB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B01318"/>
    <w:rsid w:val="00B10224"/>
    <w:rsid w:val="00B10658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A43A5"/>
    <w:rsid w:val="00DA4AED"/>
    <w:rsid w:val="00DA6E49"/>
    <w:rsid w:val="00DA79DF"/>
    <w:rsid w:val="00DD73C0"/>
    <w:rsid w:val="00DE7D47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BFDC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2020-12-03T22:38:00Z</dcterms:created>
  <dcterms:modified xsi:type="dcterms:W3CDTF">2020-12-03T22:38:00Z</dcterms:modified>
</cp:coreProperties>
</file>