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9E18C7">
        <w:rPr>
          <w:sz w:val="56"/>
          <w:szCs w:val="56"/>
        </w:rPr>
        <w:t xml:space="preserve">November </w:t>
      </w:r>
      <w:r w:rsidR="00443202">
        <w:rPr>
          <w:sz w:val="56"/>
          <w:szCs w:val="56"/>
        </w:rPr>
        <w:t>9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443202">
        <w:rPr>
          <w:rFonts w:ascii="Blackadder ITC" w:hAnsi="Blackadder ITC"/>
          <w:sz w:val="96"/>
          <w:szCs w:val="96"/>
        </w:rPr>
        <w:t>26</w:t>
      </w:r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9719A5">
        <w:rPr>
          <w:rFonts w:ascii="Bradley Hand ITC" w:hAnsi="Bradley Hand ITC"/>
          <w:b/>
          <w:color w:val="7030A0"/>
          <w:sz w:val="52"/>
          <w:szCs w:val="52"/>
        </w:rPr>
        <w:t xml:space="preserve">What is one thing you learned while creating your first </w:t>
      </w:r>
      <w:r w:rsidR="00787E89">
        <w:rPr>
          <w:rFonts w:ascii="Bradley Hand ITC" w:hAnsi="Bradley Hand ITC"/>
          <w:b/>
          <w:color w:val="7030A0"/>
          <w:sz w:val="52"/>
          <w:szCs w:val="52"/>
        </w:rPr>
        <w:t>Sustained Investigation?</w:t>
      </w:r>
      <w:bookmarkStart w:id="0" w:name="_GoBack"/>
      <w:bookmarkEnd w:id="0"/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6657B5" w:rsidRDefault="0021656F" w:rsidP="003D0FC6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C47AF2">
        <w:rPr>
          <w:color w:val="FF0000"/>
          <w:sz w:val="40"/>
          <w:szCs w:val="40"/>
        </w:rPr>
        <w:t>Sustained Inv</w:t>
      </w:r>
      <w:r w:rsidR="0010358C" w:rsidRPr="00C47AF2">
        <w:rPr>
          <w:color w:val="FF0000"/>
          <w:sz w:val="40"/>
          <w:szCs w:val="40"/>
        </w:rPr>
        <w:t xml:space="preserve">estigation #1 is due </w:t>
      </w:r>
      <w:r w:rsidR="009719A5">
        <w:rPr>
          <w:color w:val="FF0000"/>
          <w:sz w:val="40"/>
          <w:szCs w:val="40"/>
        </w:rPr>
        <w:t>TODAY!</w:t>
      </w:r>
    </w:p>
    <w:p w:rsidR="009719A5" w:rsidRPr="00C47AF2" w:rsidRDefault="009719A5" w:rsidP="003D0FC6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Critique NEXT TIME!</w:t>
      </w:r>
    </w:p>
    <w:p w:rsidR="00B4534A" w:rsidRPr="00C47AF2" w:rsidRDefault="002C02B8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FCCLA </w:t>
      </w:r>
      <w:r w:rsidR="00B4534A" w:rsidRPr="00C47AF2">
        <w:rPr>
          <w:color w:val="FF0000"/>
          <w:sz w:val="40"/>
          <w:szCs w:val="40"/>
        </w:rPr>
        <w:t xml:space="preserve">Logos (for extra credit) are due </w:t>
      </w:r>
      <w:r w:rsidR="009719A5">
        <w:rPr>
          <w:color w:val="FF0000"/>
          <w:sz w:val="40"/>
          <w:szCs w:val="40"/>
        </w:rPr>
        <w:t>NEXT TIME!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6657B5" w:rsidRDefault="009719A5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Finish and turn in</w:t>
      </w:r>
      <w:r w:rsidR="002C02B8">
        <w:rPr>
          <w:color w:val="92D050"/>
          <w:sz w:val="52"/>
          <w:szCs w:val="52"/>
        </w:rPr>
        <w:t xml:space="preserve"> Sustained Investigation #1</w:t>
      </w:r>
      <w:r w:rsidR="006657B5" w:rsidRPr="002E507B">
        <w:rPr>
          <w:color w:val="92D050"/>
          <w:sz w:val="52"/>
          <w:szCs w:val="52"/>
        </w:rPr>
        <w:t xml:space="preserve"> </w:t>
      </w:r>
    </w:p>
    <w:p w:rsidR="009719A5" w:rsidRPr="002E507B" w:rsidRDefault="009719A5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Begin planning for S.I. #2</w:t>
      </w:r>
    </w:p>
    <w:sectPr w:rsidR="009719A5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443202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C4D54"/>
    <w:rsid w:val="009719A5"/>
    <w:rsid w:val="00980182"/>
    <w:rsid w:val="009E18C7"/>
    <w:rsid w:val="009F4C3C"/>
    <w:rsid w:val="00A15204"/>
    <w:rsid w:val="00B4534A"/>
    <w:rsid w:val="00B9336A"/>
    <w:rsid w:val="00BD19AA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C7301"/>
    <w:rsid w:val="00F07786"/>
    <w:rsid w:val="00F279A3"/>
    <w:rsid w:val="00F71B19"/>
    <w:rsid w:val="00F73F1D"/>
    <w:rsid w:val="00FB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972F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2021-11-08T20:37:00Z</dcterms:created>
  <dcterms:modified xsi:type="dcterms:W3CDTF">2021-11-08T20:37:00Z</dcterms:modified>
</cp:coreProperties>
</file>